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99A48C" w14:textId="77777777" w:rsidR="00D066DB" w:rsidRDefault="00D066DB" w:rsidP="001A67A4">
      <w:pPr>
        <w:pStyle w:val="a5"/>
        <w:spacing w:before="0" w:beforeAutospacing="0" w:after="0" w:afterAutospacing="0"/>
        <w:ind w:left="-567" w:firstLine="567"/>
        <w:jc w:val="both"/>
        <w:rPr>
          <w:noProof/>
          <w:color w:val="000000"/>
        </w:rPr>
      </w:pPr>
    </w:p>
    <w:p w14:paraId="69F783A1" w14:textId="77777777" w:rsidR="00D066DB" w:rsidRDefault="00D066DB" w:rsidP="001A67A4">
      <w:pPr>
        <w:pStyle w:val="a5"/>
        <w:spacing w:before="0" w:beforeAutospacing="0" w:after="0" w:afterAutospacing="0"/>
        <w:ind w:left="-567" w:firstLine="567"/>
        <w:jc w:val="both"/>
        <w:rPr>
          <w:noProof/>
          <w:color w:val="000000"/>
        </w:rPr>
      </w:pPr>
    </w:p>
    <w:p w14:paraId="226321A9" w14:textId="77777777" w:rsidR="00D066DB" w:rsidRDefault="00D066DB" w:rsidP="001A67A4">
      <w:pPr>
        <w:pStyle w:val="a5"/>
        <w:spacing w:before="0" w:beforeAutospacing="0" w:after="0" w:afterAutospacing="0"/>
        <w:ind w:left="-567" w:firstLine="567"/>
        <w:jc w:val="both"/>
        <w:rPr>
          <w:noProof/>
          <w:color w:val="000000"/>
        </w:rPr>
      </w:pPr>
    </w:p>
    <w:p w14:paraId="0F597812" w14:textId="3BFA844D" w:rsidR="001A67A4" w:rsidRDefault="00F01FE8" w:rsidP="001A67A4">
      <w:pPr>
        <w:pStyle w:val="a5"/>
        <w:spacing w:before="0" w:beforeAutospacing="0" w:after="0" w:afterAutospacing="0"/>
        <w:ind w:left="-567" w:firstLine="567"/>
        <w:jc w:val="both"/>
        <w:rPr>
          <w:color w:val="000000"/>
        </w:rPr>
      </w:pPr>
      <w:r>
        <w:rPr>
          <w:color w:val="000000"/>
        </w:rPr>
        <w:t xml:space="preserve"> </w:t>
      </w:r>
    </w:p>
    <w:p w14:paraId="5B9DD141" w14:textId="142C6A4D" w:rsidR="001A67A4" w:rsidRDefault="001A67A4" w:rsidP="001A67A4">
      <w:pPr>
        <w:pStyle w:val="a5"/>
        <w:spacing w:before="0" w:beforeAutospacing="0" w:after="0" w:afterAutospacing="0"/>
        <w:ind w:left="-567" w:firstLine="567"/>
        <w:jc w:val="both"/>
        <w:rPr>
          <w:color w:val="000000"/>
        </w:rPr>
      </w:pPr>
    </w:p>
    <w:p w14:paraId="5EEC3381" w14:textId="5B78C769" w:rsidR="00C928B5" w:rsidRDefault="00C928B5" w:rsidP="001A67A4">
      <w:pPr>
        <w:pStyle w:val="a5"/>
        <w:spacing w:before="0" w:beforeAutospacing="0" w:after="0" w:afterAutospacing="0"/>
        <w:ind w:left="-567" w:firstLine="567"/>
        <w:jc w:val="both"/>
        <w:rPr>
          <w:color w:val="000000"/>
        </w:rPr>
      </w:pPr>
    </w:p>
    <w:p w14:paraId="35039FF7" w14:textId="0F0D840E" w:rsidR="00C928B5" w:rsidRPr="00F01FE8" w:rsidRDefault="00F01FE8" w:rsidP="00F01FE8">
      <w:pPr>
        <w:pStyle w:val="a5"/>
        <w:shd w:val="clear" w:color="auto" w:fill="2F5496" w:themeFill="accent1" w:themeFillShade="BF"/>
        <w:spacing w:before="0" w:beforeAutospacing="0" w:after="0" w:afterAutospacing="0"/>
        <w:jc w:val="center"/>
        <w:rPr>
          <w:b/>
          <w:bCs/>
          <w:color w:val="FFFFFF" w:themeColor="background1"/>
          <w:sz w:val="36"/>
          <w:szCs w:val="36"/>
        </w:rPr>
      </w:pPr>
      <w:r w:rsidRPr="00F01FE8">
        <w:rPr>
          <w:b/>
          <w:bCs/>
          <w:color w:val="FFFFFF" w:themeColor="background1"/>
          <w:sz w:val="36"/>
          <w:szCs w:val="36"/>
        </w:rPr>
        <w:t>ИНСТРУКЦИЯ ПО ЗАПИСИ ОЗВУЧЕННЫХ ПРЕЗЕНТАЦИЙ К ЛЕКЦИЯМ</w:t>
      </w:r>
    </w:p>
    <w:p w14:paraId="528F9575" w14:textId="0255F34B" w:rsidR="001A67A4" w:rsidRPr="00F01FE8" w:rsidRDefault="001A67A4" w:rsidP="00F01FE8">
      <w:pPr>
        <w:pStyle w:val="a5"/>
        <w:spacing w:before="0" w:beforeAutospacing="0" w:after="0" w:afterAutospacing="0"/>
        <w:ind w:left="-567" w:firstLine="567"/>
        <w:jc w:val="center"/>
        <w:rPr>
          <w:color w:val="000000"/>
          <w:sz w:val="44"/>
          <w:szCs w:val="44"/>
        </w:rPr>
      </w:pPr>
    </w:p>
    <w:p w14:paraId="3A41D65F" w14:textId="66685A61" w:rsidR="00F01FE8" w:rsidRPr="00086FE3" w:rsidRDefault="00086FE3" w:rsidP="00C928B5">
      <w:pPr>
        <w:pStyle w:val="a5"/>
        <w:spacing w:before="0" w:beforeAutospacing="0" w:after="0" w:afterAutospacing="0"/>
        <w:jc w:val="both"/>
        <w:rPr>
          <w:i/>
          <w:iCs/>
          <w:color w:val="000000"/>
          <w:sz w:val="28"/>
          <w:szCs w:val="28"/>
        </w:rPr>
      </w:pPr>
      <w:r w:rsidRPr="00086FE3">
        <w:rPr>
          <w:i/>
          <w:iCs/>
          <w:color w:val="000000"/>
          <w:sz w:val="28"/>
          <w:szCs w:val="28"/>
        </w:rPr>
        <w:t>Уважаемые преподаватели</w:t>
      </w:r>
      <w:r w:rsidR="00D066DB">
        <w:rPr>
          <w:i/>
          <w:iCs/>
          <w:color w:val="000000"/>
          <w:sz w:val="28"/>
          <w:szCs w:val="28"/>
        </w:rPr>
        <w:t>-разработчики</w:t>
      </w:r>
      <w:r w:rsidRPr="00086FE3">
        <w:rPr>
          <w:i/>
          <w:iCs/>
          <w:color w:val="000000"/>
          <w:sz w:val="28"/>
          <w:szCs w:val="28"/>
        </w:rPr>
        <w:t>! Данная инструкция поможет вам оптимально</w:t>
      </w:r>
      <w:r>
        <w:rPr>
          <w:i/>
          <w:iCs/>
          <w:color w:val="000000"/>
          <w:sz w:val="28"/>
          <w:szCs w:val="28"/>
        </w:rPr>
        <w:t xml:space="preserve"> (за более короткое время), технически эффективно (используя специаль</w:t>
      </w:r>
      <w:r w:rsidR="00B9585B">
        <w:rPr>
          <w:i/>
          <w:iCs/>
          <w:color w:val="000000"/>
          <w:sz w:val="28"/>
          <w:szCs w:val="28"/>
        </w:rPr>
        <w:t xml:space="preserve">но предназначенный </w:t>
      </w:r>
      <w:r w:rsidRPr="00086FE3">
        <w:rPr>
          <w:i/>
          <w:iCs/>
          <w:color w:val="000000"/>
          <w:sz w:val="28"/>
          <w:szCs w:val="28"/>
        </w:rPr>
        <w:t xml:space="preserve">и </w:t>
      </w:r>
      <w:r>
        <w:rPr>
          <w:i/>
          <w:iCs/>
          <w:color w:val="000000"/>
          <w:sz w:val="28"/>
          <w:szCs w:val="28"/>
        </w:rPr>
        <w:t>бесплатный ресурс) и качественно (визуально</w:t>
      </w:r>
      <w:r w:rsidR="00B9585B">
        <w:rPr>
          <w:i/>
          <w:iCs/>
          <w:color w:val="000000"/>
          <w:sz w:val="28"/>
          <w:szCs w:val="28"/>
        </w:rPr>
        <w:t xml:space="preserve"> и</w:t>
      </w:r>
      <w:r>
        <w:rPr>
          <w:i/>
          <w:iCs/>
          <w:color w:val="000000"/>
          <w:sz w:val="28"/>
          <w:szCs w:val="28"/>
        </w:rPr>
        <w:t xml:space="preserve"> аудиально)</w:t>
      </w:r>
      <w:r w:rsidRPr="00086FE3">
        <w:rPr>
          <w:i/>
          <w:iCs/>
          <w:color w:val="000000"/>
          <w:sz w:val="28"/>
          <w:szCs w:val="28"/>
        </w:rPr>
        <w:t xml:space="preserve"> организовать свой процесс создания озвученных презентаций.</w:t>
      </w:r>
    </w:p>
    <w:p w14:paraId="0E62EE45" w14:textId="1BADA2E0" w:rsidR="00086FE3" w:rsidRDefault="00B9585B" w:rsidP="00C928B5">
      <w:pPr>
        <w:pStyle w:val="a5"/>
        <w:spacing w:before="0" w:beforeAutospacing="0" w:after="0" w:afterAutospacing="0"/>
        <w:jc w:val="both"/>
        <w:rPr>
          <w:color w:val="000000"/>
          <w:sz w:val="28"/>
          <w:szCs w:val="28"/>
        </w:rPr>
      </w:pPr>
      <w:r>
        <w:rPr>
          <w:noProof/>
          <w:color w:val="000000"/>
          <w:sz w:val="28"/>
          <w:szCs w:val="28"/>
        </w:rPr>
        <mc:AlternateContent>
          <mc:Choice Requires="wps">
            <w:drawing>
              <wp:anchor distT="0" distB="0" distL="114300" distR="114300" simplePos="0" relativeHeight="251691008" behindDoc="0" locked="0" layoutInCell="1" allowOverlap="1" wp14:anchorId="4CBAE221" wp14:editId="26ED95BC">
                <wp:simplePos x="0" y="0"/>
                <wp:positionH relativeFrom="column">
                  <wp:posOffset>32385</wp:posOffset>
                </wp:positionH>
                <wp:positionV relativeFrom="paragraph">
                  <wp:posOffset>100965</wp:posOffset>
                </wp:positionV>
                <wp:extent cx="5875020" cy="22860"/>
                <wp:effectExtent l="19050" t="19050" r="30480" b="34290"/>
                <wp:wrapNone/>
                <wp:docPr id="5" name="Прямая соединительная линия 5"/>
                <wp:cNvGraphicFramePr/>
                <a:graphic xmlns:a="http://schemas.openxmlformats.org/drawingml/2006/main">
                  <a:graphicData uri="http://schemas.microsoft.com/office/word/2010/wordprocessingShape">
                    <wps:wsp>
                      <wps:cNvCnPr/>
                      <wps:spPr>
                        <a:xfrm flipV="1">
                          <a:off x="0" y="0"/>
                          <a:ext cx="5875020" cy="2286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C0FD96" id="Прямая соединительная линия 5"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2.55pt,7.95pt" to="465.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" strokecolor="#2e74b5 [2408]" strokeweight="3pt">
                <v:stroke joinstyle="miter"/>
              </v:line>
            </w:pict>
          </mc:Fallback>
        </mc:AlternateContent>
      </w:r>
    </w:p>
    <w:p w14:paraId="59BF845C" w14:textId="01E2D49B" w:rsidR="001A67A4" w:rsidRPr="00F01FE8" w:rsidRDefault="001A67A4" w:rsidP="00C928B5">
      <w:pPr>
        <w:pStyle w:val="a5"/>
        <w:spacing w:before="0" w:beforeAutospacing="0" w:after="0" w:afterAutospacing="0"/>
        <w:jc w:val="both"/>
        <w:rPr>
          <w:sz w:val="28"/>
          <w:szCs w:val="28"/>
        </w:rPr>
      </w:pPr>
      <w:r w:rsidRPr="00F01FE8">
        <w:rPr>
          <w:color w:val="000000"/>
          <w:sz w:val="28"/>
          <w:szCs w:val="28"/>
        </w:rPr>
        <w:t>В целях создания качественной записи озвученных презентаций к лекциям, необходимо</w:t>
      </w:r>
      <w:r w:rsidR="00B9585B">
        <w:rPr>
          <w:color w:val="000000"/>
          <w:sz w:val="28"/>
          <w:szCs w:val="28"/>
        </w:rPr>
        <w:t xml:space="preserve"> учитывать следующее</w:t>
      </w:r>
      <w:r w:rsidRPr="00F01FE8">
        <w:rPr>
          <w:color w:val="000000"/>
          <w:sz w:val="28"/>
          <w:szCs w:val="28"/>
        </w:rPr>
        <w:t>:</w:t>
      </w:r>
    </w:p>
    <w:p w14:paraId="23459B16" w14:textId="34CCD5AF" w:rsidR="001A67A4" w:rsidRPr="00F01FE8" w:rsidRDefault="001A67A4" w:rsidP="00B9585B">
      <w:pPr>
        <w:pStyle w:val="a5"/>
        <w:numPr>
          <w:ilvl w:val="0"/>
          <w:numId w:val="3"/>
        </w:numPr>
        <w:spacing w:before="0" w:beforeAutospacing="0" w:after="0" w:afterAutospacing="0"/>
        <w:jc w:val="both"/>
        <w:textAlignment w:val="baseline"/>
        <w:rPr>
          <w:color w:val="000000"/>
          <w:sz w:val="28"/>
          <w:szCs w:val="28"/>
        </w:rPr>
      </w:pPr>
      <w:r w:rsidRPr="00F01FE8">
        <w:rPr>
          <w:color w:val="000000"/>
          <w:sz w:val="28"/>
          <w:szCs w:val="28"/>
        </w:rPr>
        <w:t xml:space="preserve">При озвучивании необходимо </w:t>
      </w:r>
      <w:r w:rsidR="00B9585B">
        <w:rPr>
          <w:color w:val="000000"/>
          <w:sz w:val="28"/>
          <w:szCs w:val="28"/>
        </w:rPr>
        <w:t xml:space="preserve">визуальное </w:t>
      </w:r>
      <w:r w:rsidRPr="00F01FE8">
        <w:rPr>
          <w:color w:val="000000"/>
          <w:sz w:val="28"/>
          <w:szCs w:val="28"/>
        </w:rPr>
        <w:t>присутствие преподавателя</w:t>
      </w:r>
      <w:r w:rsidR="00B9585B">
        <w:rPr>
          <w:color w:val="000000"/>
          <w:sz w:val="28"/>
          <w:szCs w:val="28"/>
        </w:rPr>
        <w:t>: окно с преподавателем в реальном времени (</w:t>
      </w:r>
      <w:r w:rsidRPr="00F01FE8">
        <w:rPr>
          <w:color w:val="000000"/>
          <w:sz w:val="28"/>
          <w:szCs w:val="28"/>
        </w:rPr>
        <w:t>т. е. не только голос</w:t>
      </w:r>
      <w:r w:rsidR="00B9585B">
        <w:rPr>
          <w:color w:val="000000"/>
          <w:sz w:val="28"/>
          <w:szCs w:val="28"/>
        </w:rPr>
        <w:t xml:space="preserve"> и не фото)</w:t>
      </w:r>
      <w:r w:rsidRPr="00F01FE8">
        <w:rPr>
          <w:color w:val="000000"/>
          <w:sz w:val="28"/>
          <w:szCs w:val="28"/>
        </w:rPr>
        <w:t xml:space="preserve"> весь период озвучивания;</w:t>
      </w:r>
    </w:p>
    <w:p w14:paraId="405B506B" w14:textId="715A2031" w:rsidR="001A67A4" w:rsidRDefault="001A67A4" w:rsidP="00B9585B">
      <w:pPr>
        <w:pStyle w:val="a5"/>
        <w:numPr>
          <w:ilvl w:val="0"/>
          <w:numId w:val="3"/>
        </w:numPr>
        <w:spacing w:before="0" w:beforeAutospacing="0" w:after="0" w:afterAutospacing="0"/>
        <w:jc w:val="both"/>
        <w:textAlignment w:val="baseline"/>
        <w:rPr>
          <w:color w:val="000000"/>
          <w:sz w:val="28"/>
          <w:szCs w:val="28"/>
        </w:rPr>
      </w:pPr>
      <w:r w:rsidRPr="00F01FE8">
        <w:rPr>
          <w:color w:val="000000"/>
          <w:sz w:val="28"/>
          <w:szCs w:val="28"/>
        </w:rPr>
        <w:t>Обратите внимание, чтобы окошко с преподавателем не перекрывало</w:t>
      </w:r>
      <w:r w:rsidR="003822CE">
        <w:rPr>
          <w:color w:val="000000"/>
          <w:sz w:val="28"/>
          <w:szCs w:val="28"/>
        </w:rPr>
        <w:t xml:space="preserve"> </w:t>
      </w:r>
      <w:r w:rsidR="003822CE" w:rsidRPr="003822CE">
        <w:rPr>
          <w:color w:val="FF0000"/>
          <w:sz w:val="28"/>
          <w:szCs w:val="28"/>
        </w:rPr>
        <w:t>(!!!)</w:t>
      </w:r>
      <w:r w:rsidRPr="00F01FE8">
        <w:rPr>
          <w:color w:val="000000"/>
          <w:sz w:val="28"/>
          <w:szCs w:val="28"/>
        </w:rPr>
        <w:t xml:space="preserve"> лог</w:t>
      </w:r>
      <w:r w:rsidR="00D066DB">
        <w:rPr>
          <w:color w:val="000000"/>
          <w:sz w:val="28"/>
          <w:szCs w:val="28"/>
        </w:rPr>
        <w:t>отип университета или контент</w:t>
      </w:r>
      <w:r w:rsidRPr="00F01FE8">
        <w:rPr>
          <w:color w:val="000000"/>
          <w:sz w:val="28"/>
          <w:szCs w:val="28"/>
        </w:rPr>
        <w:t xml:space="preserve"> вашей презентации (</w:t>
      </w:r>
      <w:r w:rsidR="003822CE">
        <w:rPr>
          <w:color w:val="000000"/>
          <w:sz w:val="28"/>
          <w:szCs w:val="28"/>
        </w:rPr>
        <w:t>текст,</w:t>
      </w:r>
      <w:r w:rsidRPr="00F01FE8">
        <w:rPr>
          <w:color w:val="000000"/>
          <w:sz w:val="28"/>
          <w:szCs w:val="28"/>
        </w:rPr>
        <w:t xml:space="preserve"> схемы, рисунки и</w:t>
      </w:r>
      <w:r w:rsidR="003822CE">
        <w:rPr>
          <w:color w:val="000000"/>
          <w:sz w:val="28"/>
          <w:szCs w:val="28"/>
        </w:rPr>
        <w:t xml:space="preserve"> т.д.</w:t>
      </w:r>
      <w:r w:rsidRPr="00F01FE8">
        <w:rPr>
          <w:color w:val="000000"/>
          <w:sz w:val="28"/>
          <w:szCs w:val="28"/>
        </w:rPr>
        <w:t>);</w:t>
      </w:r>
    </w:p>
    <w:p w14:paraId="05969E98" w14:textId="0FC0D6A7" w:rsidR="00C74350" w:rsidRPr="00F01FE8" w:rsidRDefault="00C74350" w:rsidP="00B9585B">
      <w:pPr>
        <w:pStyle w:val="a5"/>
        <w:numPr>
          <w:ilvl w:val="0"/>
          <w:numId w:val="3"/>
        </w:numPr>
        <w:spacing w:before="0" w:beforeAutospacing="0" w:after="0" w:afterAutospacing="0"/>
        <w:jc w:val="both"/>
        <w:textAlignment w:val="baseline"/>
        <w:rPr>
          <w:color w:val="000000"/>
          <w:sz w:val="28"/>
          <w:szCs w:val="28"/>
        </w:rPr>
      </w:pPr>
      <w:r>
        <w:rPr>
          <w:color w:val="000000"/>
          <w:sz w:val="28"/>
          <w:szCs w:val="28"/>
        </w:rPr>
        <w:t>Важно, чтобы качество «картинки» было четким и чистым (исключено</w:t>
      </w:r>
      <w:r w:rsidR="00E7470B">
        <w:rPr>
          <w:color w:val="000000"/>
          <w:sz w:val="28"/>
          <w:szCs w:val="28"/>
        </w:rPr>
        <w:t>:</w:t>
      </w:r>
      <w:r>
        <w:rPr>
          <w:color w:val="000000"/>
          <w:sz w:val="28"/>
          <w:szCs w:val="28"/>
        </w:rPr>
        <w:t xml:space="preserve"> размытый силуэт, рябь или другие видео помехи);</w:t>
      </w:r>
    </w:p>
    <w:p w14:paraId="5D228240" w14:textId="1CE58A5C" w:rsidR="001A67A4" w:rsidRDefault="003822CE" w:rsidP="00B9585B">
      <w:pPr>
        <w:pStyle w:val="a5"/>
        <w:numPr>
          <w:ilvl w:val="0"/>
          <w:numId w:val="3"/>
        </w:numPr>
        <w:spacing w:before="0" w:beforeAutospacing="0" w:after="0" w:afterAutospacing="0"/>
        <w:jc w:val="both"/>
        <w:textAlignment w:val="baseline"/>
        <w:rPr>
          <w:color w:val="000000"/>
          <w:sz w:val="28"/>
          <w:szCs w:val="28"/>
        </w:rPr>
      </w:pPr>
      <w:r>
        <w:rPr>
          <w:color w:val="000000"/>
          <w:sz w:val="28"/>
          <w:szCs w:val="28"/>
        </w:rPr>
        <w:t>О</w:t>
      </w:r>
      <w:r w:rsidR="001A67A4" w:rsidRPr="00F01FE8">
        <w:rPr>
          <w:color w:val="000000"/>
          <w:sz w:val="28"/>
          <w:szCs w:val="28"/>
        </w:rPr>
        <w:t>бра</w:t>
      </w:r>
      <w:r>
        <w:rPr>
          <w:color w:val="000000"/>
          <w:sz w:val="28"/>
          <w:szCs w:val="28"/>
        </w:rPr>
        <w:t>щаем ваше</w:t>
      </w:r>
      <w:r w:rsidR="001A67A4" w:rsidRPr="00F01FE8">
        <w:rPr>
          <w:color w:val="000000"/>
          <w:sz w:val="28"/>
          <w:szCs w:val="28"/>
        </w:rPr>
        <w:t xml:space="preserve"> внимание</w:t>
      </w:r>
      <w:r>
        <w:rPr>
          <w:color w:val="000000"/>
          <w:sz w:val="28"/>
          <w:szCs w:val="28"/>
        </w:rPr>
        <w:t xml:space="preserve"> </w:t>
      </w:r>
      <w:r w:rsidRPr="003822CE">
        <w:rPr>
          <w:color w:val="FF0000"/>
          <w:sz w:val="28"/>
          <w:szCs w:val="28"/>
        </w:rPr>
        <w:t>(!!!)</w:t>
      </w:r>
      <w:r>
        <w:rPr>
          <w:color w:val="000000"/>
          <w:sz w:val="28"/>
          <w:szCs w:val="28"/>
        </w:rPr>
        <w:t xml:space="preserve"> </w:t>
      </w:r>
      <w:r w:rsidR="001A67A4" w:rsidRPr="00F01FE8">
        <w:rPr>
          <w:color w:val="000000"/>
          <w:sz w:val="28"/>
          <w:szCs w:val="28"/>
        </w:rPr>
        <w:t xml:space="preserve"> на фон</w:t>
      </w:r>
      <w:r w:rsidR="00C74350">
        <w:rPr>
          <w:color w:val="000000"/>
          <w:sz w:val="28"/>
          <w:szCs w:val="28"/>
        </w:rPr>
        <w:t xml:space="preserve"> (</w:t>
      </w:r>
      <w:r w:rsidR="00C74350" w:rsidRPr="00C74350">
        <w:rPr>
          <w:i/>
          <w:iCs/>
          <w:color w:val="000000"/>
          <w:sz w:val="28"/>
          <w:szCs w:val="28"/>
        </w:rPr>
        <w:t>вид за вашей спиной</w:t>
      </w:r>
      <w:r w:rsidR="00C74350">
        <w:rPr>
          <w:color w:val="000000"/>
          <w:sz w:val="28"/>
          <w:szCs w:val="28"/>
        </w:rPr>
        <w:t>)</w:t>
      </w:r>
      <w:r w:rsidR="001A67A4" w:rsidRPr="00F01FE8">
        <w:rPr>
          <w:color w:val="000000"/>
          <w:sz w:val="28"/>
          <w:szCs w:val="28"/>
        </w:rPr>
        <w:t xml:space="preserve"> и </w:t>
      </w:r>
      <w:r w:rsidR="00C74350">
        <w:rPr>
          <w:color w:val="000000"/>
          <w:sz w:val="28"/>
          <w:szCs w:val="28"/>
        </w:rPr>
        <w:t xml:space="preserve">посторонние </w:t>
      </w:r>
      <w:r w:rsidR="001A67A4" w:rsidRPr="00F01FE8">
        <w:rPr>
          <w:color w:val="000000"/>
          <w:sz w:val="28"/>
          <w:szCs w:val="28"/>
        </w:rPr>
        <w:t>звук</w:t>
      </w:r>
      <w:r w:rsidR="00C74350">
        <w:rPr>
          <w:color w:val="000000"/>
          <w:sz w:val="28"/>
          <w:szCs w:val="28"/>
        </w:rPr>
        <w:t>и</w:t>
      </w:r>
      <w:r w:rsidR="001A67A4" w:rsidRPr="00F01FE8">
        <w:rPr>
          <w:color w:val="000000"/>
          <w:sz w:val="28"/>
          <w:szCs w:val="28"/>
        </w:rPr>
        <w:t xml:space="preserve"> при озвучивании</w:t>
      </w:r>
      <w:r>
        <w:rPr>
          <w:color w:val="000000"/>
          <w:sz w:val="28"/>
          <w:szCs w:val="28"/>
        </w:rPr>
        <w:t xml:space="preserve"> презентаций</w:t>
      </w:r>
      <w:r w:rsidR="001A67A4" w:rsidRPr="00F01FE8">
        <w:rPr>
          <w:color w:val="000000"/>
          <w:sz w:val="28"/>
          <w:szCs w:val="28"/>
        </w:rPr>
        <w:t xml:space="preserve"> (</w:t>
      </w:r>
      <w:r w:rsidR="001A67A4" w:rsidRPr="00C74350">
        <w:rPr>
          <w:i/>
          <w:iCs/>
          <w:color w:val="000000"/>
          <w:sz w:val="28"/>
          <w:szCs w:val="28"/>
        </w:rPr>
        <w:t>звук</w:t>
      </w:r>
      <w:r w:rsidR="00C74350" w:rsidRPr="00C74350">
        <w:rPr>
          <w:i/>
          <w:iCs/>
          <w:color w:val="000000"/>
          <w:sz w:val="28"/>
          <w:szCs w:val="28"/>
        </w:rPr>
        <w:t>и улицы, бытовые и другие</w:t>
      </w:r>
      <w:r w:rsidR="001A67A4" w:rsidRPr="00C74350">
        <w:rPr>
          <w:i/>
          <w:iCs/>
          <w:color w:val="000000"/>
          <w:sz w:val="28"/>
          <w:szCs w:val="28"/>
        </w:rPr>
        <w:t>, отвлекающий фон,</w:t>
      </w:r>
      <w:r w:rsidR="00C74350" w:rsidRPr="00C74350">
        <w:rPr>
          <w:i/>
          <w:iCs/>
          <w:color w:val="000000"/>
          <w:sz w:val="28"/>
          <w:szCs w:val="28"/>
        </w:rPr>
        <w:t xml:space="preserve"> </w:t>
      </w:r>
      <w:r w:rsidR="001A67A4" w:rsidRPr="00C74350">
        <w:rPr>
          <w:i/>
          <w:iCs/>
          <w:color w:val="000000"/>
          <w:sz w:val="28"/>
          <w:szCs w:val="28"/>
        </w:rPr>
        <w:t xml:space="preserve"> </w:t>
      </w:r>
      <w:r w:rsidR="00C74350" w:rsidRPr="00C74350">
        <w:rPr>
          <w:i/>
          <w:iCs/>
          <w:color w:val="000000"/>
          <w:sz w:val="28"/>
          <w:szCs w:val="28"/>
        </w:rPr>
        <w:t>тусклый свет</w:t>
      </w:r>
      <w:r w:rsidR="001A67A4" w:rsidRPr="00F01FE8">
        <w:rPr>
          <w:color w:val="000000"/>
          <w:sz w:val="28"/>
          <w:szCs w:val="28"/>
        </w:rPr>
        <w:t xml:space="preserve"> и т. д.).</w:t>
      </w:r>
    </w:p>
    <w:p w14:paraId="49DF9C20" w14:textId="56B3921B" w:rsidR="00E7470B" w:rsidRDefault="00E7470B" w:rsidP="00B9585B">
      <w:pPr>
        <w:pStyle w:val="a5"/>
        <w:numPr>
          <w:ilvl w:val="0"/>
          <w:numId w:val="3"/>
        </w:numPr>
        <w:spacing w:before="0" w:beforeAutospacing="0" w:after="0" w:afterAutospacing="0"/>
        <w:jc w:val="both"/>
        <w:textAlignment w:val="baseline"/>
        <w:rPr>
          <w:color w:val="000000"/>
          <w:sz w:val="28"/>
          <w:szCs w:val="28"/>
        </w:rPr>
      </w:pPr>
      <w:r>
        <w:rPr>
          <w:color w:val="000000"/>
          <w:sz w:val="28"/>
          <w:szCs w:val="28"/>
        </w:rPr>
        <w:t>Рекомендуем начинать озвучивание с представления темы, вопросов, которые будут рассмотрены;</w:t>
      </w:r>
    </w:p>
    <w:p w14:paraId="18F161F3" w14:textId="7EB62B0C" w:rsidR="00E7470B" w:rsidRDefault="00C74350" w:rsidP="00C74350">
      <w:pPr>
        <w:pStyle w:val="a5"/>
        <w:numPr>
          <w:ilvl w:val="0"/>
          <w:numId w:val="3"/>
        </w:numPr>
        <w:spacing w:before="0" w:beforeAutospacing="0" w:after="0" w:afterAutospacing="0"/>
        <w:jc w:val="both"/>
        <w:textAlignment w:val="baseline"/>
        <w:rPr>
          <w:color w:val="000000"/>
          <w:sz w:val="28"/>
          <w:szCs w:val="28"/>
        </w:rPr>
      </w:pPr>
      <w:r w:rsidRPr="00E7470B">
        <w:rPr>
          <w:color w:val="000000"/>
          <w:sz w:val="28"/>
          <w:szCs w:val="28"/>
          <w:u w:val="single"/>
        </w:rPr>
        <w:t>Рекомендуем</w:t>
      </w:r>
      <w:r w:rsidR="00E7470B" w:rsidRPr="00E7470B">
        <w:rPr>
          <w:color w:val="000000"/>
          <w:sz w:val="28"/>
          <w:szCs w:val="28"/>
          <w:u w:val="single"/>
        </w:rPr>
        <w:t xml:space="preserve"> перед основной записью</w:t>
      </w:r>
      <w:r w:rsidR="00E7470B">
        <w:rPr>
          <w:color w:val="000000"/>
          <w:sz w:val="28"/>
          <w:szCs w:val="28"/>
        </w:rPr>
        <w:t xml:space="preserve">: </w:t>
      </w:r>
    </w:p>
    <w:p w14:paraId="76EAA7EA" w14:textId="022E2EF5" w:rsidR="00E7470B" w:rsidRDefault="00E7470B" w:rsidP="00E7470B">
      <w:pPr>
        <w:pStyle w:val="a5"/>
        <w:numPr>
          <w:ilvl w:val="0"/>
          <w:numId w:val="4"/>
        </w:numPr>
        <w:spacing w:before="0" w:beforeAutospacing="0" w:after="0" w:afterAutospacing="0"/>
        <w:jc w:val="both"/>
        <w:textAlignment w:val="baseline"/>
        <w:rPr>
          <w:color w:val="000000"/>
          <w:sz w:val="28"/>
          <w:szCs w:val="28"/>
        </w:rPr>
      </w:pPr>
      <w:r>
        <w:rPr>
          <w:color w:val="000000"/>
          <w:sz w:val="28"/>
          <w:szCs w:val="28"/>
        </w:rPr>
        <w:t>Прочитайте свою презентации 1-2 раза, продумать вступление, дополнительную информацию, которую вы будете давать в ходе презентации, связки, примеры, переходы.</w:t>
      </w:r>
    </w:p>
    <w:p w14:paraId="697A586A" w14:textId="64E2BE4A" w:rsidR="00E7470B" w:rsidRDefault="00E7470B" w:rsidP="00E7470B">
      <w:pPr>
        <w:pStyle w:val="a5"/>
        <w:numPr>
          <w:ilvl w:val="0"/>
          <w:numId w:val="4"/>
        </w:numPr>
        <w:spacing w:before="0" w:beforeAutospacing="0" w:after="0" w:afterAutospacing="0"/>
        <w:jc w:val="both"/>
        <w:textAlignment w:val="baseline"/>
        <w:rPr>
          <w:color w:val="000000"/>
          <w:sz w:val="28"/>
          <w:szCs w:val="28"/>
        </w:rPr>
      </w:pPr>
      <w:r>
        <w:rPr>
          <w:color w:val="000000"/>
          <w:sz w:val="28"/>
          <w:szCs w:val="28"/>
        </w:rPr>
        <w:t>Сделайте</w:t>
      </w:r>
      <w:r w:rsidR="00C74350" w:rsidRPr="00F01FE8">
        <w:rPr>
          <w:color w:val="000000"/>
          <w:sz w:val="28"/>
          <w:szCs w:val="28"/>
        </w:rPr>
        <w:t xml:space="preserve"> пробную </w:t>
      </w:r>
      <w:r w:rsidR="00C74350">
        <w:rPr>
          <w:color w:val="000000"/>
          <w:sz w:val="28"/>
          <w:szCs w:val="28"/>
        </w:rPr>
        <w:t>запись (1-2 слайда)</w:t>
      </w:r>
      <w:r w:rsidR="00C74350" w:rsidRPr="00F01FE8">
        <w:rPr>
          <w:color w:val="000000"/>
          <w:sz w:val="28"/>
          <w:szCs w:val="28"/>
        </w:rPr>
        <w:t xml:space="preserve"> с целью дальнейшей корректировки вашей презентации</w:t>
      </w:r>
      <w:r w:rsidR="00C74350">
        <w:rPr>
          <w:color w:val="000000"/>
          <w:sz w:val="28"/>
          <w:szCs w:val="28"/>
        </w:rPr>
        <w:t xml:space="preserve"> и всех остальных параметров</w:t>
      </w:r>
      <w:r>
        <w:rPr>
          <w:color w:val="000000"/>
          <w:sz w:val="28"/>
          <w:szCs w:val="28"/>
        </w:rPr>
        <w:t xml:space="preserve"> (если это необходимо)</w:t>
      </w:r>
    </w:p>
    <w:p w14:paraId="69AB0960" w14:textId="09B7B3AD" w:rsidR="00E7470B" w:rsidRPr="00E7470B" w:rsidRDefault="00E7470B" w:rsidP="00E7470B">
      <w:pPr>
        <w:pStyle w:val="a5"/>
        <w:numPr>
          <w:ilvl w:val="0"/>
          <w:numId w:val="5"/>
        </w:numPr>
        <w:spacing w:before="0" w:beforeAutospacing="0" w:after="0" w:afterAutospacing="0"/>
        <w:ind w:left="851" w:hanging="425"/>
        <w:jc w:val="both"/>
        <w:textAlignment w:val="baseline"/>
        <w:rPr>
          <w:color w:val="000000"/>
          <w:sz w:val="28"/>
          <w:szCs w:val="28"/>
        </w:rPr>
      </w:pPr>
      <w:r>
        <w:rPr>
          <w:color w:val="000000"/>
          <w:sz w:val="28"/>
          <w:szCs w:val="28"/>
        </w:rPr>
        <w:t xml:space="preserve">Напоминаем, что все презентации до процесса озвучивания должны быть представлены методисту. </w:t>
      </w:r>
      <w:r w:rsidR="005575FB">
        <w:rPr>
          <w:color w:val="000000"/>
          <w:sz w:val="28"/>
          <w:szCs w:val="28"/>
        </w:rPr>
        <w:t xml:space="preserve">Каждая презентация </w:t>
      </w:r>
      <w:r w:rsidR="00D066DB">
        <w:rPr>
          <w:color w:val="000000"/>
          <w:sz w:val="28"/>
          <w:szCs w:val="28"/>
        </w:rPr>
        <w:t xml:space="preserve">неразрывно связана с темой </w:t>
      </w:r>
      <w:r w:rsidR="005575FB">
        <w:rPr>
          <w:color w:val="000000"/>
          <w:sz w:val="28"/>
          <w:szCs w:val="28"/>
        </w:rPr>
        <w:t xml:space="preserve"> и с представленным текстовым содержанием лекции.</w:t>
      </w:r>
    </w:p>
    <w:p w14:paraId="64FA1225" w14:textId="77777777" w:rsidR="00C74350" w:rsidRPr="00F01FE8" w:rsidRDefault="00C74350" w:rsidP="00C74350">
      <w:pPr>
        <w:pStyle w:val="a5"/>
        <w:spacing w:before="0" w:beforeAutospacing="0" w:after="0" w:afterAutospacing="0"/>
        <w:ind w:left="786"/>
        <w:jc w:val="both"/>
        <w:textAlignment w:val="baseline"/>
        <w:rPr>
          <w:color w:val="000000"/>
          <w:sz w:val="28"/>
          <w:szCs w:val="28"/>
        </w:rPr>
      </w:pPr>
    </w:p>
    <w:p w14:paraId="0FEBA938" w14:textId="2DBEBE90" w:rsidR="001A67A4" w:rsidRPr="00C74350" w:rsidRDefault="00C74350" w:rsidP="00C74350">
      <w:pPr>
        <w:jc w:val="both"/>
        <w:rPr>
          <w:rFonts w:ascii="Times New Roman" w:hAnsi="Times New Roman" w:cs="Times New Roman"/>
          <w:b/>
          <w:bCs/>
          <w:sz w:val="28"/>
          <w:szCs w:val="28"/>
        </w:rPr>
      </w:pPr>
      <w:r w:rsidRPr="00C74350">
        <w:rPr>
          <w:rFonts w:ascii="Times New Roman" w:hAnsi="Times New Roman" w:cs="Times New Roman"/>
          <w:b/>
          <w:bCs/>
          <w:color w:val="FF0000"/>
          <w:sz w:val="28"/>
          <w:szCs w:val="28"/>
        </w:rPr>
        <w:t>ВНИМАНИЕ:</w:t>
      </w:r>
      <w:r w:rsidRPr="00C74350">
        <w:rPr>
          <w:rFonts w:ascii="Times New Roman" w:hAnsi="Times New Roman" w:cs="Times New Roman"/>
          <w:b/>
          <w:bCs/>
          <w:sz w:val="28"/>
          <w:szCs w:val="28"/>
        </w:rPr>
        <w:t xml:space="preserve"> </w:t>
      </w:r>
      <w:r>
        <w:rPr>
          <w:rFonts w:ascii="Times New Roman" w:hAnsi="Times New Roman" w:cs="Times New Roman"/>
          <w:b/>
          <w:bCs/>
          <w:sz w:val="28"/>
          <w:szCs w:val="28"/>
        </w:rPr>
        <w:t>Вы всегда можете воспользоваться вебинарными комнатами, находящимися в Университете (каб. № 200) и сделать запись в сопровождении специалиста.</w:t>
      </w:r>
    </w:p>
    <w:p w14:paraId="1875FD12" w14:textId="77777777" w:rsidR="005575FB" w:rsidRDefault="005575FB" w:rsidP="001A67A4">
      <w:pPr>
        <w:pStyle w:val="a5"/>
        <w:spacing w:before="0" w:beforeAutospacing="0" w:after="0" w:afterAutospacing="0"/>
        <w:jc w:val="both"/>
        <w:rPr>
          <w:color w:val="000000"/>
          <w:sz w:val="28"/>
          <w:szCs w:val="28"/>
        </w:rPr>
      </w:pPr>
    </w:p>
    <w:p w14:paraId="277685AB" w14:textId="42554E03" w:rsidR="001A67A4" w:rsidRPr="00F01FE8" w:rsidRDefault="001A67A4" w:rsidP="001A67A4">
      <w:pPr>
        <w:pStyle w:val="a5"/>
        <w:spacing w:before="0" w:beforeAutospacing="0" w:after="0" w:afterAutospacing="0"/>
        <w:jc w:val="both"/>
        <w:rPr>
          <w:sz w:val="28"/>
          <w:szCs w:val="28"/>
        </w:rPr>
      </w:pPr>
      <w:r w:rsidRPr="00F01FE8">
        <w:rPr>
          <w:color w:val="000000"/>
          <w:sz w:val="28"/>
          <w:szCs w:val="28"/>
        </w:rPr>
        <w:lastRenderedPageBreak/>
        <w:t xml:space="preserve">Программы, в которых вы можете </w:t>
      </w:r>
      <w:r w:rsidR="005575FB">
        <w:rPr>
          <w:color w:val="000000"/>
          <w:sz w:val="28"/>
          <w:szCs w:val="28"/>
        </w:rPr>
        <w:t>создать озвученные презентации</w:t>
      </w:r>
      <w:r w:rsidRPr="00F01FE8">
        <w:rPr>
          <w:color w:val="000000"/>
          <w:sz w:val="28"/>
          <w:szCs w:val="28"/>
        </w:rPr>
        <w:t>: </w:t>
      </w:r>
    </w:p>
    <w:p w14:paraId="08F2B5FC" w14:textId="77777777" w:rsidR="001A67A4" w:rsidRPr="00F01FE8" w:rsidRDefault="001A67A4" w:rsidP="001A67A4">
      <w:pPr>
        <w:pStyle w:val="a5"/>
        <w:numPr>
          <w:ilvl w:val="0"/>
          <w:numId w:val="2"/>
        </w:numPr>
        <w:spacing w:before="0" w:beforeAutospacing="0" w:after="0" w:afterAutospacing="0"/>
        <w:jc w:val="both"/>
        <w:rPr>
          <w:sz w:val="28"/>
          <w:szCs w:val="28"/>
        </w:rPr>
      </w:pPr>
      <w:r w:rsidRPr="00F01FE8">
        <w:rPr>
          <w:color w:val="000000"/>
          <w:sz w:val="28"/>
          <w:szCs w:val="28"/>
        </w:rPr>
        <w:t xml:space="preserve">Monosnap — бесплатная программа для macOS и Windows </w:t>
      </w:r>
      <w:hyperlink r:id="rId7" w:history="1">
        <w:r w:rsidRPr="00F01FE8">
          <w:rPr>
            <w:rStyle w:val="a3"/>
            <w:color w:val="0563C1"/>
            <w:sz w:val="28"/>
            <w:szCs w:val="28"/>
          </w:rPr>
          <w:t>https://monosnap.com/</w:t>
        </w:r>
      </w:hyperlink>
    </w:p>
    <w:p w14:paraId="38CABC11" w14:textId="1EC42A6B" w:rsidR="001A67A4" w:rsidRPr="007B46F8" w:rsidRDefault="001A67A4" w:rsidP="007B46F8">
      <w:pPr>
        <w:pStyle w:val="a6"/>
        <w:spacing w:after="240"/>
        <w:rPr>
          <w:rStyle w:val="a3"/>
          <w:rFonts w:ascii="Times New Roman" w:hAnsi="Times New Roman" w:cs="Times New Roman"/>
          <w:color w:val="auto"/>
          <w:sz w:val="28"/>
          <w:szCs w:val="28"/>
          <w:u w:val="none"/>
        </w:rPr>
      </w:pPr>
      <w:r w:rsidRPr="00F01FE8">
        <w:rPr>
          <w:rFonts w:ascii="Times New Roman" w:hAnsi="Times New Roman" w:cs="Times New Roman"/>
          <w:sz w:val="28"/>
          <w:szCs w:val="28"/>
        </w:rPr>
        <w:t xml:space="preserve">Инструкция по работе с программой </w:t>
      </w:r>
      <w:r w:rsidRPr="00F01FE8">
        <w:rPr>
          <w:rFonts w:ascii="Times New Roman" w:hAnsi="Times New Roman" w:cs="Times New Roman"/>
          <w:color w:val="000000"/>
          <w:sz w:val="28"/>
          <w:szCs w:val="28"/>
        </w:rPr>
        <w:t xml:space="preserve">Monosnap </w:t>
      </w:r>
      <w:hyperlink r:id="rId8" w:history="1">
        <w:r w:rsidRPr="00F01FE8">
          <w:rPr>
            <w:rStyle w:val="a3"/>
            <w:rFonts w:ascii="Times New Roman" w:hAnsi="Times New Roman" w:cs="Times New Roman"/>
            <w:sz w:val="28"/>
            <w:szCs w:val="28"/>
            <w:shd w:val="clear" w:color="auto" w:fill="FFFFFF"/>
          </w:rPr>
          <w:t>https://malinalime.com/kak-zapisat-video-s-jekrana-kompjutera-so-zvukom/</w:t>
        </w:r>
      </w:hyperlink>
    </w:p>
    <w:p w14:paraId="669C0337" w14:textId="79B93B7B" w:rsidR="007B46F8" w:rsidRDefault="007B46F8" w:rsidP="001A67A4">
      <w:pPr>
        <w:pStyle w:val="a6"/>
        <w:numPr>
          <w:ilvl w:val="0"/>
          <w:numId w:val="2"/>
        </w:numPr>
        <w:spacing w:after="240"/>
        <w:rPr>
          <w:rFonts w:ascii="Times New Roman" w:hAnsi="Times New Roman" w:cs="Times New Roman"/>
          <w:sz w:val="28"/>
          <w:szCs w:val="28"/>
          <w:lang w:val="en-US"/>
        </w:rPr>
      </w:pPr>
      <w:r>
        <w:rPr>
          <w:rFonts w:ascii="Times New Roman" w:hAnsi="Times New Roman" w:cs="Times New Roman"/>
          <w:sz w:val="28"/>
          <w:szCs w:val="28"/>
          <w:lang w:val="en-US"/>
        </w:rPr>
        <w:t xml:space="preserve">Bandicam - </w:t>
      </w:r>
      <w:hyperlink r:id="rId9" w:history="1">
        <w:r w:rsidRPr="003F712A">
          <w:rPr>
            <w:rStyle w:val="a3"/>
            <w:rFonts w:ascii="Times New Roman" w:hAnsi="Times New Roman" w:cs="Times New Roman"/>
            <w:sz w:val="28"/>
            <w:szCs w:val="28"/>
            <w:lang w:val="en-US"/>
          </w:rPr>
          <w:t>https://bandicam.ru.uptodown.com/windows/download</w:t>
        </w:r>
      </w:hyperlink>
    </w:p>
    <w:p w14:paraId="29051D12" w14:textId="77777777" w:rsidR="007B46F8" w:rsidRPr="007B46F8" w:rsidRDefault="007B46F8" w:rsidP="007B46F8">
      <w:pPr>
        <w:pStyle w:val="a6"/>
        <w:numPr>
          <w:ilvl w:val="0"/>
          <w:numId w:val="2"/>
        </w:numPr>
        <w:spacing w:after="240"/>
        <w:rPr>
          <w:rFonts w:ascii="Times New Roman" w:hAnsi="Times New Roman" w:cs="Times New Roman"/>
          <w:sz w:val="28"/>
          <w:szCs w:val="28"/>
          <w:lang w:val="en-US"/>
        </w:rPr>
      </w:pPr>
      <w:r w:rsidRPr="007B46F8">
        <w:rPr>
          <w:rFonts w:ascii="Times New Roman" w:hAnsi="Times New Roman" w:cs="Times New Roman"/>
          <w:sz w:val="28"/>
          <w:szCs w:val="28"/>
          <w:lang w:val="en-US"/>
        </w:rPr>
        <w:t>OBS Studio (Open Broadcaster Software) — это бесплатная программа на русском языке для записи видео и стримов на Twitch, YouTube, GoodGame, SC2TV, Hitbox.TV и любые другие RTMP-серверы трансляций.</w:t>
      </w:r>
    </w:p>
    <w:p w14:paraId="522BE96D" w14:textId="67749DE1" w:rsidR="007B46F8" w:rsidRDefault="007B46F8" w:rsidP="007B46F8">
      <w:pPr>
        <w:pStyle w:val="a6"/>
        <w:spacing w:after="240"/>
        <w:rPr>
          <w:rFonts w:ascii="Times New Roman" w:hAnsi="Times New Roman" w:cs="Times New Roman"/>
          <w:sz w:val="28"/>
          <w:szCs w:val="28"/>
        </w:rPr>
      </w:pPr>
      <w:r w:rsidRPr="007B46F8">
        <w:rPr>
          <w:rFonts w:ascii="Times New Roman" w:hAnsi="Times New Roman" w:cs="Times New Roman"/>
          <w:sz w:val="28"/>
          <w:szCs w:val="28"/>
        </w:rPr>
        <w:t xml:space="preserve">Доступны версии для </w:t>
      </w:r>
      <w:r w:rsidRPr="007B46F8">
        <w:rPr>
          <w:rFonts w:ascii="Times New Roman" w:hAnsi="Times New Roman" w:cs="Times New Roman"/>
          <w:sz w:val="28"/>
          <w:szCs w:val="28"/>
          <w:lang w:val="en-US"/>
        </w:rPr>
        <w:t>Windows</w:t>
      </w:r>
      <w:r w:rsidRPr="007B46F8">
        <w:rPr>
          <w:rFonts w:ascii="Times New Roman" w:hAnsi="Times New Roman" w:cs="Times New Roman"/>
          <w:sz w:val="28"/>
          <w:szCs w:val="28"/>
        </w:rPr>
        <w:t xml:space="preserve">, </w:t>
      </w:r>
      <w:r w:rsidRPr="007B46F8">
        <w:rPr>
          <w:rFonts w:ascii="Times New Roman" w:hAnsi="Times New Roman" w:cs="Times New Roman"/>
          <w:sz w:val="28"/>
          <w:szCs w:val="28"/>
          <w:lang w:val="en-US"/>
        </w:rPr>
        <w:t>mac</w:t>
      </w:r>
      <w:r w:rsidRPr="007B46F8">
        <w:rPr>
          <w:rFonts w:ascii="Times New Roman" w:hAnsi="Times New Roman" w:cs="Times New Roman"/>
          <w:sz w:val="28"/>
          <w:szCs w:val="28"/>
        </w:rPr>
        <w:t xml:space="preserve"> </w:t>
      </w:r>
      <w:r w:rsidRPr="007B46F8">
        <w:rPr>
          <w:rFonts w:ascii="Times New Roman" w:hAnsi="Times New Roman" w:cs="Times New Roman"/>
          <w:sz w:val="28"/>
          <w:szCs w:val="28"/>
          <w:lang w:val="en-US"/>
        </w:rPr>
        <w:t>OS</w:t>
      </w:r>
      <w:r w:rsidRPr="007B46F8">
        <w:rPr>
          <w:rFonts w:ascii="Times New Roman" w:hAnsi="Times New Roman" w:cs="Times New Roman"/>
          <w:sz w:val="28"/>
          <w:szCs w:val="28"/>
        </w:rPr>
        <w:t xml:space="preserve"> </w:t>
      </w:r>
      <w:r w:rsidRPr="007B46F8">
        <w:rPr>
          <w:rFonts w:ascii="Times New Roman" w:hAnsi="Times New Roman" w:cs="Times New Roman"/>
          <w:sz w:val="28"/>
          <w:szCs w:val="28"/>
          <w:lang w:val="en-US"/>
        </w:rPr>
        <w:t>X</w:t>
      </w:r>
      <w:r w:rsidRPr="007B46F8">
        <w:rPr>
          <w:rFonts w:ascii="Times New Roman" w:hAnsi="Times New Roman" w:cs="Times New Roman"/>
          <w:sz w:val="28"/>
          <w:szCs w:val="28"/>
        </w:rPr>
        <w:t xml:space="preserve">, и </w:t>
      </w:r>
      <w:r w:rsidRPr="007B46F8">
        <w:rPr>
          <w:rFonts w:ascii="Times New Roman" w:hAnsi="Times New Roman" w:cs="Times New Roman"/>
          <w:sz w:val="28"/>
          <w:szCs w:val="28"/>
          <w:lang w:val="en-US"/>
        </w:rPr>
        <w:t>Linux</w:t>
      </w:r>
      <w:r w:rsidRPr="007B46F8">
        <w:rPr>
          <w:rFonts w:ascii="Times New Roman" w:hAnsi="Times New Roman" w:cs="Times New Roman"/>
          <w:sz w:val="28"/>
          <w:szCs w:val="28"/>
        </w:rPr>
        <w:t>.</w:t>
      </w:r>
    </w:p>
    <w:p w14:paraId="7FD9BD1E" w14:textId="46C9AC3D" w:rsidR="00D066DB" w:rsidRPr="00D066DB" w:rsidRDefault="00D066DB" w:rsidP="00D066DB">
      <w:pPr>
        <w:pStyle w:val="a6"/>
        <w:numPr>
          <w:ilvl w:val="0"/>
          <w:numId w:val="2"/>
        </w:numPr>
        <w:spacing w:after="240"/>
        <w:rPr>
          <w:rFonts w:ascii="Times New Roman" w:hAnsi="Times New Roman" w:cs="Times New Roman"/>
          <w:sz w:val="28"/>
          <w:szCs w:val="28"/>
          <w:lang w:val="en-US"/>
        </w:rPr>
      </w:pPr>
      <w:r>
        <w:rPr>
          <w:rFonts w:ascii="Times New Roman" w:hAnsi="Times New Roman" w:cs="Times New Roman"/>
          <w:sz w:val="28"/>
          <w:szCs w:val="28"/>
          <w:lang w:val="en-US"/>
        </w:rPr>
        <w:t>LOOM.</w:t>
      </w:r>
    </w:p>
    <w:p w14:paraId="4C0C7033" w14:textId="77777777" w:rsidR="007B46F8" w:rsidRDefault="007B46F8">
      <w:pPr>
        <w:rPr>
          <w:rFonts w:ascii="Times New Roman" w:hAnsi="Times New Roman" w:cs="Times New Roman"/>
          <w:b/>
          <w:bCs/>
          <w:sz w:val="28"/>
          <w:szCs w:val="28"/>
        </w:rPr>
      </w:pPr>
    </w:p>
    <w:p w14:paraId="20A7D08A" w14:textId="773F221B" w:rsidR="007B46F8" w:rsidRPr="0028567F" w:rsidRDefault="007B46F8" w:rsidP="0028567F">
      <w:pPr>
        <w:shd w:val="clear" w:color="auto" w:fill="2F5496" w:themeFill="accent1" w:themeFillShade="BF"/>
        <w:rPr>
          <w:rFonts w:ascii="Times New Roman" w:hAnsi="Times New Roman" w:cs="Times New Roman"/>
          <w:b/>
          <w:bCs/>
          <w:color w:val="FFFFFF" w:themeColor="background1"/>
          <w:sz w:val="28"/>
          <w:szCs w:val="28"/>
        </w:rPr>
      </w:pPr>
      <w:r w:rsidRPr="0028567F">
        <w:rPr>
          <w:rFonts w:ascii="Times New Roman" w:hAnsi="Times New Roman" w:cs="Times New Roman"/>
          <w:b/>
          <w:bCs/>
          <w:color w:val="FFFFFF" w:themeColor="background1"/>
          <w:sz w:val="28"/>
          <w:szCs w:val="28"/>
        </w:rPr>
        <w:t>Обратите внимание на примеры:</w:t>
      </w:r>
    </w:p>
    <w:tbl>
      <w:tblPr>
        <w:tblStyle w:val="a4"/>
        <w:tblpPr w:leftFromText="180" w:rightFromText="180" w:vertAnchor="page" w:horzAnchor="margin" w:tblpY="7258"/>
        <w:tblW w:w="9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1A67A4" w:rsidRPr="00F01FE8" w14:paraId="508DAE47" w14:textId="77777777" w:rsidTr="001A67A4">
        <w:trPr>
          <w:trHeight w:val="3135"/>
        </w:trPr>
        <w:tc>
          <w:tcPr>
            <w:tcW w:w="4697" w:type="dxa"/>
          </w:tcPr>
          <w:p w14:paraId="1C5DEBCA" w14:textId="7CD7211A" w:rsidR="001A67A4" w:rsidRPr="00F01FE8" w:rsidRDefault="0028567F" w:rsidP="001A67A4">
            <w:pP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641DE904" wp14:editId="14505CD3">
                      <wp:simplePos x="0" y="0"/>
                      <wp:positionH relativeFrom="column">
                        <wp:posOffset>2623185</wp:posOffset>
                      </wp:positionH>
                      <wp:positionV relativeFrom="paragraph">
                        <wp:posOffset>367665</wp:posOffset>
                      </wp:positionV>
                      <wp:extent cx="716280" cy="784860"/>
                      <wp:effectExtent l="38100" t="38100" r="26670" b="15240"/>
                      <wp:wrapNone/>
                      <wp:docPr id="6" name="Прямая со стрелкой 6"/>
                      <wp:cNvGraphicFramePr/>
                      <a:graphic xmlns:a="http://schemas.openxmlformats.org/drawingml/2006/main">
                        <a:graphicData uri="http://schemas.microsoft.com/office/word/2010/wordprocessingShape">
                          <wps:wsp>
                            <wps:cNvCnPr/>
                            <wps:spPr>
                              <a:xfrm flipH="1" flipV="1">
                                <a:off x="0" y="0"/>
                                <a:ext cx="716280" cy="7848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5605CEB" id="_x0000_t32" coordsize="21600,21600" o:spt="32" o:oned="t" path="m,l21600,21600e" filled="f">
                      <v:path arrowok="t" fillok="f" o:connecttype="none"/>
                      <o:lock v:ext="edit" shapetype="t"/>
                    </v:shapetype>
                    <v:shape id="Прямая со стрелкой 6" o:spid="_x0000_s1026" type="#_x0000_t32" style="position:absolute;margin-left:206.55pt;margin-top:28.95pt;width:56.4pt;height:61.8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" strokecolor="red" strokeweight="2.25pt">
                      <v:stroke endarrow="block" joinstyle="miter"/>
                    </v:shape>
                  </w:pict>
                </mc:Fallback>
              </mc:AlternateContent>
            </w:r>
            <w:r w:rsidR="001A67A4" w:rsidRPr="00F01FE8">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1286ED72" wp14:editId="23C56844">
                      <wp:simplePos x="0" y="0"/>
                      <wp:positionH relativeFrom="column">
                        <wp:posOffset>2238541</wp:posOffset>
                      </wp:positionH>
                      <wp:positionV relativeFrom="paragraph">
                        <wp:posOffset>28243</wp:posOffset>
                      </wp:positionV>
                      <wp:extent cx="539750" cy="285915"/>
                      <wp:effectExtent l="19050" t="19050" r="12700" b="19050"/>
                      <wp:wrapNone/>
                      <wp:docPr id="20" name="Овал 20"/>
                      <wp:cNvGraphicFramePr/>
                      <a:graphic xmlns:a="http://schemas.openxmlformats.org/drawingml/2006/main">
                        <a:graphicData uri="http://schemas.microsoft.com/office/word/2010/wordprocessingShape">
                          <wps:wsp>
                            <wps:cNvSpPr/>
                            <wps:spPr>
                              <a:xfrm>
                                <a:off x="0" y="0"/>
                                <a:ext cx="539750" cy="285915"/>
                              </a:xfrm>
                              <a:prstGeom prst="ellipse">
                                <a:avLst/>
                              </a:prstGeom>
                              <a:noFill/>
                              <a:ln w="38100">
                                <a:solidFill>
                                  <a:srgbClr val="FF0000"/>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7403493" id="Овал 20" o:spid="_x0000_s1026" style="position:absolute;margin-left:176.25pt;margin-top:2.2pt;width:42.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" filled="f" strokecolor="red" strokeweight="3pt"/>
                  </w:pict>
                </mc:Fallback>
              </mc:AlternateContent>
            </w:r>
            <w:r w:rsidR="001A67A4" w:rsidRPr="00F01FE8">
              <w:rPr>
                <w:rFonts w:ascii="Times New Roman" w:hAnsi="Times New Roman" w:cs="Times New Roman"/>
                <w:noProof/>
                <w:sz w:val="28"/>
                <w:szCs w:val="28"/>
                <w:lang w:eastAsia="ru-RU"/>
              </w:rPr>
              <w:drawing>
                <wp:inline distT="0" distB="0" distL="0" distR="0" wp14:anchorId="5BB0E3F9" wp14:editId="2C26BBBF">
                  <wp:extent cx="2769641" cy="1557867"/>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7033" cy="1573274"/>
                          </a:xfrm>
                          <a:prstGeom prst="rect">
                            <a:avLst/>
                          </a:prstGeom>
                        </pic:spPr>
                      </pic:pic>
                    </a:graphicData>
                  </a:graphic>
                </wp:inline>
              </w:drawing>
            </w:r>
          </w:p>
        </w:tc>
        <w:tc>
          <w:tcPr>
            <w:tcW w:w="4698" w:type="dxa"/>
          </w:tcPr>
          <w:p w14:paraId="61AA0869" w14:textId="2EE592D3" w:rsidR="0028567F" w:rsidRDefault="0028567F" w:rsidP="001A67A4">
            <w:pPr>
              <w:rPr>
                <w:rFonts w:ascii="Times New Roman" w:hAnsi="Times New Roman" w:cs="Times New Roman"/>
                <w:sz w:val="28"/>
                <w:szCs w:val="28"/>
                <w:lang w:val="kk-KZ"/>
              </w:rPr>
            </w:pPr>
            <w:r w:rsidRPr="007B46F8">
              <w:rPr>
                <w:rFonts w:ascii="Times New Roman" w:hAnsi="Times New Roman" w:cs="Times New Roman"/>
                <w:noProof/>
                <w:sz w:val="28"/>
                <w:szCs w:val="28"/>
                <w:lang w:eastAsia="ru-RU"/>
              </w:rPr>
              <mc:AlternateContent>
                <mc:Choice Requires="wps">
                  <w:drawing>
                    <wp:anchor distT="45720" distB="45720" distL="114300" distR="114300" simplePos="0" relativeHeight="251693056" behindDoc="0" locked="0" layoutInCell="1" allowOverlap="1" wp14:anchorId="2786270E" wp14:editId="459E2DB3">
                      <wp:simplePos x="0" y="0"/>
                      <wp:positionH relativeFrom="column">
                        <wp:posOffset>204470</wp:posOffset>
                      </wp:positionH>
                      <wp:positionV relativeFrom="paragraph">
                        <wp:posOffset>56515</wp:posOffset>
                      </wp:positionV>
                      <wp:extent cx="2360930" cy="1512570"/>
                      <wp:effectExtent l="19050" t="19050" r="24130" b="1143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12570"/>
                              </a:xfrm>
                              <a:prstGeom prst="rect">
                                <a:avLst/>
                              </a:prstGeom>
                              <a:solidFill>
                                <a:srgbClr val="FFFFFF"/>
                              </a:solidFill>
                              <a:ln w="28575">
                                <a:solidFill>
                                  <a:schemeClr val="accent1">
                                    <a:lumMod val="75000"/>
                                  </a:schemeClr>
                                </a:solidFill>
                                <a:miter lim="800000"/>
                                <a:headEnd/>
                                <a:tailEnd/>
                              </a:ln>
                            </wps:spPr>
                            <wps:txbx>
                              <w:txbxContent>
                                <w:p w14:paraId="73330994" w14:textId="0A41781D" w:rsidR="0028567F" w:rsidRPr="0028567F" w:rsidRDefault="007B46F8">
                                  <w:pPr>
                                    <w:rPr>
                                      <w:rFonts w:ascii="Times New Roman" w:hAnsi="Times New Roman" w:cs="Times New Roman"/>
                                      <w:b/>
                                      <w:bCs/>
                                      <w:sz w:val="28"/>
                                      <w:szCs w:val="28"/>
                                    </w:rPr>
                                  </w:pPr>
                                  <w:r w:rsidRPr="0028567F">
                                    <w:rPr>
                                      <w:rFonts w:ascii="Times New Roman" w:hAnsi="Times New Roman" w:cs="Times New Roman"/>
                                      <w:b/>
                                      <w:bCs/>
                                      <w:sz w:val="28"/>
                                      <w:szCs w:val="28"/>
                                    </w:rPr>
                                    <w:t>ПРЕЗЕНТАЦИЯ ДО СОЗДАНИЯ ОЗВУЧЕННОЙ ПРЕЗЕНТАЦИИ</w:t>
                                  </w:r>
                                </w:p>
                                <w:p w14:paraId="0367B392" w14:textId="3F112A3B" w:rsidR="0028567F" w:rsidRPr="0028567F" w:rsidRDefault="0028567F">
                                  <w:pPr>
                                    <w:rPr>
                                      <w:rFonts w:ascii="Times New Roman" w:hAnsi="Times New Roman" w:cs="Times New Roman"/>
                                      <w:b/>
                                      <w:bCs/>
                                      <w:color w:val="FF0000"/>
                                      <w:sz w:val="28"/>
                                      <w:szCs w:val="28"/>
                                    </w:rPr>
                                  </w:pPr>
                                  <w:r w:rsidRPr="0028567F">
                                    <w:rPr>
                                      <w:rFonts w:ascii="Times New Roman" w:hAnsi="Times New Roman" w:cs="Times New Roman"/>
                                      <w:b/>
                                      <w:bCs/>
                                      <w:color w:val="FF0000"/>
                                      <w:sz w:val="28"/>
                                      <w:szCs w:val="28"/>
                                    </w:rPr>
                                    <w:t>ОБРАТИТЕ ВНИМАНИЕ НА ЛОГОТИП</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786270E" id="_x0000_t202" coordsize="21600,21600" o:spt="202" path="m,l,21600r21600,l21600,xe">
                      <v:stroke joinstyle="miter"/>
                      <v:path gradientshapeok="t" o:connecttype="rect"/>
                    </v:shapetype>
                    <v:shape id="Надпись 2" o:spid="_x0000_s1026" type="#_x0000_t202" style="position:absolute;margin-left:16.1pt;margin-top:4.45pt;width:185.9pt;height:119.1pt;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" strokecolor="#2f5496 [2404]" strokeweight="2.25pt">
                      <v:textbox>
                        <w:txbxContent>
                          <w:p w14:paraId="73330994" w14:textId="0A41781D" w:rsidR="0028567F" w:rsidRPr="0028567F" w:rsidRDefault="007B46F8">
                            <w:pPr>
                              <w:rPr>
                                <w:rFonts w:ascii="Times New Roman" w:hAnsi="Times New Roman" w:cs="Times New Roman"/>
                                <w:b/>
                                <w:bCs/>
                                <w:sz w:val="28"/>
                                <w:szCs w:val="28"/>
                              </w:rPr>
                            </w:pPr>
                            <w:r w:rsidRPr="0028567F">
                              <w:rPr>
                                <w:rFonts w:ascii="Times New Roman" w:hAnsi="Times New Roman" w:cs="Times New Roman"/>
                                <w:b/>
                                <w:bCs/>
                                <w:sz w:val="28"/>
                                <w:szCs w:val="28"/>
                              </w:rPr>
                              <w:t>ПРЕЗЕНТАЦИЯ ДО СОЗДАНИЯ ОЗВУЧЕННОЙ ПРЕЗЕНТАЦИИ</w:t>
                            </w:r>
                          </w:p>
                          <w:p w14:paraId="0367B392" w14:textId="3F112A3B" w:rsidR="0028567F" w:rsidRPr="0028567F" w:rsidRDefault="0028567F">
                            <w:pPr>
                              <w:rPr>
                                <w:rFonts w:ascii="Times New Roman" w:hAnsi="Times New Roman" w:cs="Times New Roman"/>
                                <w:b/>
                                <w:bCs/>
                                <w:color w:val="FF0000"/>
                                <w:sz w:val="28"/>
                                <w:szCs w:val="28"/>
                              </w:rPr>
                            </w:pPr>
                            <w:r w:rsidRPr="0028567F">
                              <w:rPr>
                                <w:rFonts w:ascii="Times New Roman" w:hAnsi="Times New Roman" w:cs="Times New Roman"/>
                                <w:b/>
                                <w:bCs/>
                                <w:color w:val="FF0000"/>
                                <w:sz w:val="28"/>
                                <w:szCs w:val="28"/>
                              </w:rPr>
                              <w:t>ОБРАТИТЕ ВНИМАНИЕ НА ЛОГОТИП</w:t>
                            </w:r>
                          </w:p>
                        </w:txbxContent>
                      </v:textbox>
                      <w10:wrap type="square"/>
                    </v:shape>
                  </w:pict>
                </mc:Fallback>
              </mc:AlternateContent>
            </w:r>
          </w:p>
          <w:p w14:paraId="20C0125B" w14:textId="77777777" w:rsidR="0028567F" w:rsidRDefault="0028567F" w:rsidP="001A67A4">
            <w:pPr>
              <w:rPr>
                <w:rFonts w:ascii="Times New Roman" w:hAnsi="Times New Roman" w:cs="Times New Roman"/>
                <w:sz w:val="28"/>
                <w:szCs w:val="28"/>
                <w:lang w:val="kk-KZ"/>
              </w:rPr>
            </w:pPr>
          </w:p>
          <w:p w14:paraId="5A2B7754" w14:textId="1265DCD4" w:rsidR="001A67A4" w:rsidRPr="00F01FE8" w:rsidRDefault="001A67A4" w:rsidP="001A67A4">
            <w:pPr>
              <w:rPr>
                <w:rFonts w:ascii="Times New Roman" w:hAnsi="Times New Roman" w:cs="Times New Roman"/>
                <w:sz w:val="28"/>
                <w:szCs w:val="28"/>
                <w:lang w:val="kk-KZ"/>
              </w:rPr>
            </w:pPr>
          </w:p>
        </w:tc>
      </w:tr>
      <w:tr w:rsidR="001A67A4" w:rsidRPr="00F01FE8" w14:paraId="3BB10E86" w14:textId="77777777" w:rsidTr="001A67A4">
        <w:trPr>
          <w:trHeight w:val="2429"/>
        </w:trPr>
        <w:tc>
          <w:tcPr>
            <w:tcW w:w="9395" w:type="dxa"/>
            <w:gridSpan w:val="2"/>
          </w:tcPr>
          <w:p w14:paraId="6663AEAF" w14:textId="43B17C35" w:rsidR="001A67A4" w:rsidRPr="00F01FE8" w:rsidRDefault="0028567F" w:rsidP="001A67A4">
            <w:pPr>
              <w:rPr>
                <w:rFonts w:ascii="Times New Roman" w:hAnsi="Times New Roman" w:cs="Times New Roman"/>
                <w:sz w:val="28"/>
                <w:szCs w:val="28"/>
                <w:lang w:val="kk-KZ"/>
              </w:rPr>
            </w:pPr>
            <w:r w:rsidRPr="00F01FE8">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6ED059A9" wp14:editId="534C9421">
                      <wp:simplePos x="0" y="0"/>
                      <wp:positionH relativeFrom="column">
                        <wp:posOffset>3781425</wp:posOffset>
                      </wp:positionH>
                      <wp:positionV relativeFrom="paragraph">
                        <wp:posOffset>-57150</wp:posOffset>
                      </wp:positionV>
                      <wp:extent cx="1840230" cy="1600200"/>
                      <wp:effectExtent l="19050" t="19050" r="26670" b="19050"/>
                      <wp:wrapNone/>
                      <wp:docPr id="8" name="Прямоугольник: скругленные углы 8"/>
                      <wp:cNvGraphicFramePr/>
                      <a:graphic xmlns:a="http://schemas.openxmlformats.org/drawingml/2006/main">
                        <a:graphicData uri="http://schemas.microsoft.com/office/word/2010/wordprocessingShape">
                          <wps:wsp>
                            <wps:cNvSpPr/>
                            <wps:spPr>
                              <a:xfrm>
                                <a:off x="0" y="0"/>
                                <a:ext cx="1840230" cy="1600200"/>
                              </a:xfrm>
                              <a:prstGeom prst="roundRect">
                                <a:avLst/>
                              </a:prstGeom>
                              <a:solidFill>
                                <a:srgbClr val="FFFF00"/>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B164B4" w14:textId="68AD9B45" w:rsidR="003822CE" w:rsidRPr="008E640B" w:rsidRDefault="003822CE" w:rsidP="001A67A4">
                                  <w:pPr>
                                    <w:rPr>
                                      <w:rFonts w:ascii="Times New Roman" w:hAnsi="Times New Roman" w:cs="Times New Roman"/>
                                      <w:b/>
                                      <w:bCs/>
                                      <w:color w:val="000000" w:themeColor="text1"/>
                                      <w:sz w:val="28"/>
                                      <w:szCs w:val="28"/>
                                      <w:lang w:val="kk-KZ"/>
                                    </w:rPr>
                                  </w:pPr>
                                  <w:r w:rsidRPr="008E640B">
                                    <w:rPr>
                                      <w:rFonts w:ascii="Times New Roman" w:hAnsi="Times New Roman" w:cs="Times New Roman"/>
                                      <w:b/>
                                      <w:bCs/>
                                      <w:color w:val="000000" w:themeColor="text1"/>
                                      <w:sz w:val="28"/>
                                      <w:szCs w:val="28"/>
                                      <w:lang w:val="kk-KZ"/>
                                    </w:rPr>
                                    <w:t xml:space="preserve">Окно с преподавателем </w:t>
                                  </w:r>
                                  <w:r w:rsidR="0028567F">
                                    <w:rPr>
                                      <w:rFonts w:ascii="Times New Roman" w:hAnsi="Times New Roman" w:cs="Times New Roman"/>
                                      <w:b/>
                                      <w:bCs/>
                                      <w:color w:val="000000" w:themeColor="text1"/>
                                      <w:sz w:val="28"/>
                                      <w:szCs w:val="28"/>
                                      <w:lang w:val="kk-KZ"/>
                                    </w:rPr>
                                    <w:t xml:space="preserve">ПЕРЕКРЫВАЕТ ЛОГОТИП  И наезжает на картинку </w:t>
                                  </w:r>
                                </w:p>
                                <w:p w14:paraId="2470F46E" w14:textId="77777777" w:rsidR="003822CE" w:rsidRPr="00CA7D86" w:rsidRDefault="003822CE" w:rsidP="001A67A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059A9" id="Прямоугольник: скругленные углы 8" o:spid="_x0000_s1027" style="position:absolute;margin-left:297.75pt;margin-top:-4.5pt;width:144.9pt;height:1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" fillcolor="yellow" strokecolor="#002060" strokeweight="2.25pt">
                      <v:stroke joinstyle="miter"/>
                      <v:textbox>
                        <w:txbxContent>
                          <w:p w14:paraId="04B164B4" w14:textId="68AD9B45" w:rsidR="003822CE" w:rsidRPr="008E640B" w:rsidRDefault="003822CE" w:rsidP="001A67A4">
                            <w:pPr>
                              <w:rPr>
                                <w:rFonts w:ascii="Times New Roman" w:hAnsi="Times New Roman" w:cs="Times New Roman"/>
                                <w:b/>
                                <w:bCs/>
                                <w:color w:val="000000" w:themeColor="text1"/>
                                <w:sz w:val="28"/>
                                <w:szCs w:val="28"/>
                                <w:lang w:val="kk-KZ"/>
                              </w:rPr>
                            </w:pPr>
                            <w:r w:rsidRPr="008E640B">
                              <w:rPr>
                                <w:rFonts w:ascii="Times New Roman" w:hAnsi="Times New Roman" w:cs="Times New Roman"/>
                                <w:b/>
                                <w:bCs/>
                                <w:color w:val="000000" w:themeColor="text1"/>
                                <w:sz w:val="28"/>
                                <w:szCs w:val="28"/>
                                <w:lang w:val="kk-KZ"/>
                              </w:rPr>
                              <w:t xml:space="preserve">Окно с преподавателем </w:t>
                            </w:r>
                            <w:r w:rsidR="0028567F">
                              <w:rPr>
                                <w:rFonts w:ascii="Times New Roman" w:hAnsi="Times New Roman" w:cs="Times New Roman"/>
                                <w:b/>
                                <w:bCs/>
                                <w:color w:val="000000" w:themeColor="text1"/>
                                <w:sz w:val="28"/>
                                <w:szCs w:val="28"/>
                                <w:lang w:val="kk-KZ"/>
                              </w:rPr>
                              <w:t xml:space="preserve">ПЕРЕКРЫВАЕТ ЛОГОТИП  И наезжает на картинку </w:t>
                            </w:r>
                          </w:p>
                          <w:p w14:paraId="2470F46E" w14:textId="77777777" w:rsidR="003822CE" w:rsidRPr="00CA7D86" w:rsidRDefault="003822CE" w:rsidP="001A67A4">
                            <w:pPr>
                              <w:jc w:val="center"/>
                              <w:rPr>
                                <w:color w:val="000000" w:themeColor="text1"/>
                              </w:rPr>
                            </w:pPr>
                          </w:p>
                        </w:txbxContent>
                      </v:textbox>
                    </v:roundrect>
                  </w:pict>
                </mc:Fallback>
              </mc:AlternateContent>
            </w:r>
            <w:r w:rsidR="007B46F8" w:rsidRPr="00F01FE8">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64FD64A1" wp14:editId="1F6D82C1">
                  <wp:simplePos x="0" y="0"/>
                  <wp:positionH relativeFrom="margin">
                    <wp:posOffset>48895</wp:posOffset>
                  </wp:positionH>
                  <wp:positionV relativeFrom="margin">
                    <wp:posOffset>0</wp:posOffset>
                  </wp:positionV>
                  <wp:extent cx="2791460" cy="1569085"/>
                  <wp:effectExtent l="0" t="0" r="889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1460" cy="1569085"/>
                          </a:xfrm>
                          <a:prstGeom prst="rect">
                            <a:avLst/>
                          </a:prstGeom>
                        </pic:spPr>
                      </pic:pic>
                    </a:graphicData>
                  </a:graphic>
                  <wp14:sizeRelH relativeFrom="margin">
                    <wp14:pctWidth>0</wp14:pctWidth>
                  </wp14:sizeRelH>
                  <wp14:sizeRelV relativeFrom="margin">
                    <wp14:pctHeight>0</wp14:pctHeight>
                  </wp14:sizeRelV>
                </wp:anchor>
              </w:drawing>
            </w:r>
          </w:p>
          <w:p w14:paraId="19316810" w14:textId="7EBD6AA7" w:rsidR="001A67A4" w:rsidRPr="00F01FE8" w:rsidRDefault="0028567F" w:rsidP="001A67A4">
            <w:pPr>
              <w:rPr>
                <w:rFonts w:ascii="Times New Roman" w:hAnsi="Times New Roman" w:cs="Times New Roman"/>
                <w:sz w:val="28"/>
                <w:szCs w:val="28"/>
                <w:lang w:val="kk-KZ"/>
              </w:rPr>
            </w:pPr>
            <w:r w:rsidRPr="00F01FE8">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5E3D5A56" wp14:editId="32C92190">
                      <wp:simplePos x="0" y="0"/>
                      <wp:positionH relativeFrom="margin">
                        <wp:posOffset>2806065</wp:posOffset>
                      </wp:positionH>
                      <wp:positionV relativeFrom="paragraph">
                        <wp:posOffset>31750</wp:posOffset>
                      </wp:positionV>
                      <wp:extent cx="1013460" cy="1013037"/>
                      <wp:effectExtent l="0" t="0" r="0" b="0"/>
                      <wp:wrapNone/>
                      <wp:docPr id="1" name="Знак умножения 1"/>
                      <wp:cNvGraphicFramePr/>
                      <a:graphic xmlns:a="http://schemas.openxmlformats.org/drawingml/2006/main">
                        <a:graphicData uri="http://schemas.microsoft.com/office/word/2010/wordprocessingShape">
                          <wps:wsp>
                            <wps:cNvSpPr/>
                            <wps:spPr>
                              <a:xfrm>
                                <a:off x="0" y="0"/>
                                <a:ext cx="1013460" cy="1013037"/>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0D8388" id="Знак умножения 1" o:spid="_x0000_s1026" style="position:absolute;margin-left:220.95pt;margin-top:2.5pt;width:79.8pt;height:79.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13460,1013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" path="m159185,327564l327630,159049,506730,338074,685830,159049,854275,327564,675245,506519,854275,685473,685830,853988,506730,674963,327630,853988,159185,685473,338215,506519,159185,327564xe" fillcolor="red" strokecolor="red" strokeweight="1pt">
                      <v:stroke joinstyle="miter"/>
                      <v:path arrowok="t" o:connecttype="custom" o:connectlocs="159185,327564;327630,159049;506730,338074;685830,159049;854275,327564;675245,506519;854275,685473;685830,853988;506730,674963;327630,853988;159185,685473;338215,506519;159185,327564" o:connectangles="0,0,0,0,0,0,0,0,0,0,0,0,0"/>
                      <w10:wrap anchorx="margin"/>
                    </v:shape>
                  </w:pict>
                </mc:Fallback>
              </mc:AlternateContent>
            </w:r>
          </w:p>
          <w:p w14:paraId="1771E44A" w14:textId="024100AF" w:rsidR="001A67A4" w:rsidRPr="00F01FE8" w:rsidRDefault="001A67A4" w:rsidP="001A67A4">
            <w:pPr>
              <w:rPr>
                <w:rFonts w:ascii="Times New Roman" w:hAnsi="Times New Roman" w:cs="Times New Roman"/>
                <w:sz w:val="28"/>
                <w:szCs w:val="28"/>
                <w:lang w:val="kk-KZ"/>
              </w:rPr>
            </w:pPr>
          </w:p>
          <w:p w14:paraId="074FA063" w14:textId="026F04CC" w:rsidR="001A67A4" w:rsidRPr="00F01FE8" w:rsidRDefault="001A67A4" w:rsidP="001A67A4">
            <w:pPr>
              <w:rPr>
                <w:rFonts w:ascii="Times New Roman" w:hAnsi="Times New Roman" w:cs="Times New Roman"/>
                <w:sz w:val="28"/>
                <w:szCs w:val="28"/>
                <w:lang w:val="kk-KZ"/>
              </w:rPr>
            </w:pPr>
          </w:p>
          <w:p w14:paraId="14C89D9B" w14:textId="2F1DBFB9" w:rsidR="001A67A4" w:rsidRPr="00F01FE8" w:rsidRDefault="001A67A4" w:rsidP="001A67A4">
            <w:pPr>
              <w:rPr>
                <w:rFonts w:ascii="Times New Roman" w:hAnsi="Times New Roman" w:cs="Times New Roman"/>
                <w:sz w:val="28"/>
                <w:szCs w:val="28"/>
                <w:lang w:val="kk-KZ"/>
              </w:rPr>
            </w:pPr>
          </w:p>
          <w:p w14:paraId="6F52FA27" w14:textId="77777777" w:rsidR="001A67A4" w:rsidRPr="00F01FE8" w:rsidRDefault="001A67A4" w:rsidP="001A67A4">
            <w:pPr>
              <w:rPr>
                <w:rFonts w:ascii="Times New Roman" w:hAnsi="Times New Roman" w:cs="Times New Roman"/>
                <w:sz w:val="28"/>
                <w:szCs w:val="28"/>
                <w:lang w:val="kk-KZ"/>
              </w:rPr>
            </w:pPr>
          </w:p>
          <w:p w14:paraId="5D53A8DF" w14:textId="77777777" w:rsidR="001A67A4" w:rsidRPr="00F01FE8" w:rsidRDefault="001A67A4" w:rsidP="001A67A4">
            <w:pPr>
              <w:rPr>
                <w:rFonts w:ascii="Times New Roman" w:hAnsi="Times New Roman" w:cs="Times New Roman"/>
                <w:sz w:val="28"/>
                <w:szCs w:val="28"/>
                <w:lang w:val="kk-KZ"/>
              </w:rPr>
            </w:pPr>
          </w:p>
          <w:p w14:paraId="6D8252D8" w14:textId="77777777" w:rsidR="001A67A4" w:rsidRPr="00F01FE8" w:rsidRDefault="001A67A4" w:rsidP="001A67A4">
            <w:pPr>
              <w:rPr>
                <w:rFonts w:ascii="Times New Roman" w:hAnsi="Times New Roman" w:cs="Times New Roman"/>
                <w:sz w:val="28"/>
                <w:szCs w:val="28"/>
                <w:lang w:val="kk-KZ"/>
              </w:rPr>
            </w:pPr>
          </w:p>
        </w:tc>
      </w:tr>
    </w:tbl>
    <w:p w14:paraId="647EC7AB" w14:textId="0636555D" w:rsidR="001A67A4" w:rsidRPr="00F01FE8" w:rsidRDefault="001A67A4">
      <w:pPr>
        <w:rPr>
          <w:rFonts w:ascii="Times New Roman" w:hAnsi="Times New Roman" w:cs="Times New Roman"/>
          <w:sz w:val="28"/>
          <w:szCs w:val="28"/>
          <w:lang w:val="kk-KZ"/>
        </w:rPr>
      </w:pPr>
    </w:p>
    <w:tbl>
      <w:tblPr>
        <w:tblStyle w:val="a4"/>
        <w:tblW w:w="13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4639"/>
      </w:tblGrid>
      <w:tr w:rsidR="001A67A4" w:rsidRPr="001A67A4" w14:paraId="1A800F75" w14:textId="77777777" w:rsidTr="0028567F">
        <w:tc>
          <w:tcPr>
            <w:tcW w:w="9214" w:type="dxa"/>
          </w:tcPr>
          <w:p w14:paraId="3917737F" w14:textId="47196E8E" w:rsidR="001A67A4" w:rsidRPr="001A67A4" w:rsidRDefault="001A67A4">
            <w:pPr>
              <w:rPr>
                <w:rFonts w:ascii="Times New Roman" w:hAnsi="Times New Roman" w:cs="Times New Roman"/>
                <w:sz w:val="24"/>
                <w:szCs w:val="24"/>
                <w:lang w:val="kk-KZ"/>
              </w:rPr>
            </w:pPr>
          </w:p>
          <w:p w14:paraId="20861B9E" w14:textId="4659DED5" w:rsidR="001A67A4" w:rsidRDefault="0028567F">
            <w:pPr>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97152" behindDoc="0" locked="0" layoutInCell="1" allowOverlap="1" wp14:anchorId="00C678EF" wp14:editId="3ED5CBCE">
                      <wp:simplePos x="0" y="0"/>
                      <wp:positionH relativeFrom="column">
                        <wp:posOffset>2981325</wp:posOffset>
                      </wp:positionH>
                      <wp:positionV relativeFrom="paragraph">
                        <wp:posOffset>1512570</wp:posOffset>
                      </wp:positionV>
                      <wp:extent cx="617220" cy="7620"/>
                      <wp:effectExtent l="0" t="76200" r="0" b="87630"/>
                      <wp:wrapNone/>
                      <wp:docPr id="17" name="Прямая со стрелкой 17"/>
                      <wp:cNvGraphicFramePr/>
                      <a:graphic xmlns:a="http://schemas.openxmlformats.org/drawingml/2006/main">
                        <a:graphicData uri="http://schemas.microsoft.com/office/word/2010/wordprocessingShape">
                          <wps:wsp>
                            <wps:cNvCnPr/>
                            <wps:spPr>
                              <a:xfrm flipH="1" flipV="1">
                                <a:off x="0" y="0"/>
                                <a:ext cx="617220" cy="762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5B8300" id="Прямая со стрелкой 17" o:spid="_x0000_s1026" type="#_x0000_t32" style="position:absolute;margin-left:234.75pt;margin-top:119.1pt;width:48.6pt;height:.6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" strokecolor="red" strokeweight="2.25pt">
                      <v:stroke endarrow="block" joinstyle="miter"/>
                    </v:shape>
                  </w:pict>
                </mc:Fallback>
              </mc:AlternateContent>
            </w:r>
            <w:r w:rsidRPr="001A67A4">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7D5EDAE5" wp14:editId="58E7BB4A">
                      <wp:simplePos x="0" y="0"/>
                      <wp:positionH relativeFrom="column">
                        <wp:posOffset>2279650</wp:posOffset>
                      </wp:positionH>
                      <wp:positionV relativeFrom="paragraph">
                        <wp:posOffset>1310640</wp:posOffset>
                      </wp:positionV>
                      <wp:extent cx="681487" cy="353683"/>
                      <wp:effectExtent l="19050" t="19050" r="23495" b="27940"/>
                      <wp:wrapNone/>
                      <wp:docPr id="35" name="Овал 35"/>
                      <wp:cNvGraphicFramePr/>
                      <a:graphic xmlns:a="http://schemas.openxmlformats.org/drawingml/2006/main">
                        <a:graphicData uri="http://schemas.microsoft.com/office/word/2010/wordprocessingShape">
                          <wps:wsp>
                            <wps:cNvSpPr/>
                            <wps:spPr>
                              <a:xfrm>
                                <a:off x="0" y="0"/>
                                <a:ext cx="681487" cy="353683"/>
                              </a:xfrm>
                              <a:prstGeom prst="ellipse">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E8DB875" id="Овал 35" o:spid="_x0000_s1026" style="position:absolute;margin-left:179.5pt;margin-top:103.2pt;width:53.65pt;height:27.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" filled="f" strokecolor="red" strokeweight="3pt"/>
                  </w:pict>
                </mc:Fallback>
              </mc:AlternateContent>
            </w:r>
            <w:r w:rsidRPr="007B46F8">
              <w:rPr>
                <w:rFonts w:ascii="Times New Roman" w:hAnsi="Times New Roman" w:cs="Times New Roman"/>
                <w:noProof/>
                <w:sz w:val="28"/>
                <w:szCs w:val="28"/>
                <w:lang w:eastAsia="ru-RU"/>
              </w:rPr>
              <mc:AlternateContent>
                <mc:Choice Requires="wps">
                  <w:drawing>
                    <wp:anchor distT="45720" distB="45720" distL="114300" distR="114300" simplePos="0" relativeHeight="251696128" behindDoc="0" locked="0" layoutInCell="1" allowOverlap="1" wp14:anchorId="6D33B566" wp14:editId="2164364B">
                      <wp:simplePos x="0" y="0"/>
                      <wp:positionH relativeFrom="column">
                        <wp:posOffset>3385185</wp:posOffset>
                      </wp:positionH>
                      <wp:positionV relativeFrom="paragraph">
                        <wp:posOffset>19050</wp:posOffset>
                      </wp:positionV>
                      <wp:extent cx="2360930" cy="1619250"/>
                      <wp:effectExtent l="19050" t="19050" r="24130" b="19050"/>
                      <wp:wrapSquare wrapText="bothSides"/>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19250"/>
                              </a:xfrm>
                              <a:prstGeom prst="rect">
                                <a:avLst/>
                              </a:prstGeom>
                              <a:solidFill>
                                <a:srgbClr val="FFFFFF"/>
                              </a:solidFill>
                              <a:ln w="28575">
                                <a:solidFill>
                                  <a:schemeClr val="accent1">
                                    <a:lumMod val="75000"/>
                                  </a:schemeClr>
                                </a:solidFill>
                                <a:miter lim="800000"/>
                                <a:headEnd/>
                                <a:tailEnd/>
                              </a:ln>
                            </wps:spPr>
                            <wps:txbx>
                              <w:txbxContent>
                                <w:p w14:paraId="44350CC1" w14:textId="77777777" w:rsidR="0028567F" w:rsidRPr="0028567F" w:rsidRDefault="0028567F" w:rsidP="0028567F">
                                  <w:pPr>
                                    <w:rPr>
                                      <w:rFonts w:ascii="Times New Roman" w:hAnsi="Times New Roman" w:cs="Times New Roman"/>
                                      <w:b/>
                                      <w:bCs/>
                                      <w:sz w:val="28"/>
                                      <w:szCs w:val="28"/>
                                    </w:rPr>
                                  </w:pPr>
                                  <w:r w:rsidRPr="0028567F">
                                    <w:rPr>
                                      <w:rFonts w:ascii="Times New Roman" w:hAnsi="Times New Roman" w:cs="Times New Roman"/>
                                      <w:b/>
                                      <w:bCs/>
                                      <w:sz w:val="28"/>
                                      <w:szCs w:val="28"/>
                                    </w:rPr>
                                    <w:t>ПРЕЗЕНТАЦИЯ ДО СОЗДАНИЯ ОЗВУЧЕННОЙ ПРЕЗЕНТАЦИИ</w:t>
                                  </w:r>
                                </w:p>
                                <w:p w14:paraId="42371B22" w14:textId="77777777" w:rsidR="0028567F" w:rsidRPr="0028567F" w:rsidRDefault="0028567F" w:rsidP="0028567F">
                                  <w:pPr>
                                    <w:rPr>
                                      <w:rFonts w:ascii="Times New Roman" w:hAnsi="Times New Roman" w:cs="Times New Roman"/>
                                      <w:b/>
                                      <w:bCs/>
                                      <w:color w:val="FF0000"/>
                                      <w:sz w:val="28"/>
                                      <w:szCs w:val="28"/>
                                    </w:rPr>
                                  </w:pPr>
                                  <w:r w:rsidRPr="0028567F">
                                    <w:rPr>
                                      <w:rFonts w:ascii="Times New Roman" w:hAnsi="Times New Roman" w:cs="Times New Roman"/>
                                      <w:b/>
                                      <w:bCs/>
                                      <w:color w:val="FF0000"/>
                                      <w:sz w:val="28"/>
                                      <w:szCs w:val="28"/>
                                    </w:rPr>
                                    <w:t>ОБРАТИТЕ ВНИМАНИЕ НА ЛОГОТИП</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33B566" id="_x0000_s1028" type="#_x0000_t202" style="position:absolute;margin-left:266.55pt;margin-top:1.5pt;width:185.9pt;height:127.5pt;z-index:251696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" strokecolor="#2f5496 [2404]" strokeweight="2.25pt">
                      <v:textbox>
                        <w:txbxContent>
                          <w:p w14:paraId="44350CC1" w14:textId="77777777" w:rsidR="0028567F" w:rsidRPr="0028567F" w:rsidRDefault="0028567F" w:rsidP="0028567F">
                            <w:pPr>
                              <w:rPr>
                                <w:rFonts w:ascii="Times New Roman" w:hAnsi="Times New Roman" w:cs="Times New Roman"/>
                                <w:b/>
                                <w:bCs/>
                                <w:sz w:val="28"/>
                                <w:szCs w:val="28"/>
                              </w:rPr>
                            </w:pPr>
                            <w:r w:rsidRPr="0028567F">
                              <w:rPr>
                                <w:rFonts w:ascii="Times New Roman" w:hAnsi="Times New Roman" w:cs="Times New Roman"/>
                                <w:b/>
                                <w:bCs/>
                                <w:sz w:val="28"/>
                                <w:szCs w:val="28"/>
                              </w:rPr>
                              <w:t>ПРЕЗЕНТАЦИЯ ДО СОЗДАНИЯ ОЗВУЧЕННОЙ ПРЕЗЕНТАЦИИ</w:t>
                            </w:r>
                          </w:p>
                          <w:p w14:paraId="42371B22" w14:textId="77777777" w:rsidR="0028567F" w:rsidRPr="0028567F" w:rsidRDefault="0028567F" w:rsidP="0028567F">
                            <w:pPr>
                              <w:rPr>
                                <w:rFonts w:ascii="Times New Roman" w:hAnsi="Times New Roman" w:cs="Times New Roman"/>
                                <w:b/>
                                <w:bCs/>
                                <w:color w:val="FF0000"/>
                                <w:sz w:val="28"/>
                                <w:szCs w:val="28"/>
                              </w:rPr>
                            </w:pPr>
                            <w:r w:rsidRPr="0028567F">
                              <w:rPr>
                                <w:rFonts w:ascii="Times New Roman" w:hAnsi="Times New Roman" w:cs="Times New Roman"/>
                                <w:b/>
                                <w:bCs/>
                                <w:color w:val="FF0000"/>
                                <w:sz w:val="28"/>
                                <w:szCs w:val="28"/>
                              </w:rPr>
                              <w:t>ОБРАТИТЕ ВНИМАНИЕ НА ЛОГОТИП</w:t>
                            </w:r>
                          </w:p>
                        </w:txbxContent>
                      </v:textbox>
                      <w10:wrap type="square"/>
                    </v:shape>
                  </w:pict>
                </mc:Fallback>
              </mc:AlternateContent>
            </w:r>
            <w:r w:rsidR="001A67A4" w:rsidRPr="001A67A4">
              <w:rPr>
                <w:rFonts w:ascii="Times New Roman" w:hAnsi="Times New Roman" w:cs="Times New Roman"/>
                <w:noProof/>
                <w:sz w:val="24"/>
                <w:szCs w:val="24"/>
                <w:lang w:eastAsia="ru-RU"/>
              </w:rPr>
              <w:drawing>
                <wp:inline distT="0" distB="0" distL="0" distR="0" wp14:anchorId="6ADE1B60" wp14:editId="5DB2ECCB">
                  <wp:extent cx="3055620" cy="16916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0626" cy="1727628"/>
                          </a:xfrm>
                          <a:prstGeom prst="rect">
                            <a:avLst/>
                          </a:prstGeom>
                        </pic:spPr>
                      </pic:pic>
                    </a:graphicData>
                  </a:graphic>
                </wp:inline>
              </w:drawing>
            </w:r>
          </w:p>
          <w:p w14:paraId="5E66BAED" w14:textId="0D79399E" w:rsidR="0028567F" w:rsidRDefault="0028567F">
            <w:pPr>
              <w:rPr>
                <w:rFonts w:ascii="Times New Roman" w:hAnsi="Times New Roman" w:cs="Times New Roman"/>
                <w:sz w:val="24"/>
                <w:szCs w:val="24"/>
                <w:lang w:val="kk-KZ"/>
              </w:rPr>
            </w:pPr>
          </w:p>
          <w:p w14:paraId="53E27B48" w14:textId="14E02E66" w:rsidR="0028567F" w:rsidRDefault="0028567F">
            <w:pPr>
              <w:rPr>
                <w:rFonts w:ascii="Times New Roman" w:hAnsi="Times New Roman" w:cs="Times New Roman"/>
                <w:sz w:val="24"/>
                <w:szCs w:val="24"/>
                <w:lang w:val="kk-KZ"/>
              </w:rPr>
            </w:pPr>
          </w:p>
          <w:p w14:paraId="7760B23A" w14:textId="77777777" w:rsidR="0028567F" w:rsidRPr="001A67A4" w:rsidRDefault="0028567F">
            <w:pPr>
              <w:rPr>
                <w:rFonts w:ascii="Times New Roman" w:hAnsi="Times New Roman" w:cs="Times New Roman"/>
                <w:sz w:val="24"/>
                <w:szCs w:val="24"/>
                <w:lang w:val="kk-KZ"/>
              </w:rPr>
            </w:pPr>
          </w:p>
          <w:p w14:paraId="6E94E1B8" w14:textId="3DBA9C65" w:rsidR="001A67A4" w:rsidRPr="001A67A4" w:rsidRDefault="0028567F">
            <w:pPr>
              <w:rPr>
                <w:rFonts w:ascii="Times New Roman" w:hAnsi="Times New Roman" w:cs="Times New Roman"/>
                <w:sz w:val="24"/>
                <w:szCs w:val="24"/>
                <w:lang w:val="kk-KZ"/>
              </w:rPr>
            </w:pPr>
            <w:r w:rsidRPr="00F01FE8">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2F304357" wp14:editId="7DBB442B">
                      <wp:simplePos x="0" y="0"/>
                      <wp:positionH relativeFrom="column">
                        <wp:posOffset>3855720</wp:posOffset>
                      </wp:positionH>
                      <wp:positionV relativeFrom="paragraph">
                        <wp:posOffset>113665</wp:posOffset>
                      </wp:positionV>
                      <wp:extent cx="1840230" cy="1600200"/>
                      <wp:effectExtent l="19050" t="19050" r="26670" b="19050"/>
                      <wp:wrapNone/>
                      <wp:docPr id="18" name="Прямоугольник: скругленные углы 18"/>
                      <wp:cNvGraphicFramePr/>
                      <a:graphic xmlns:a="http://schemas.openxmlformats.org/drawingml/2006/main">
                        <a:graphicData uri="http://schemas.microsoft.com/office/word/2010/wordprocessingShape">
                          <wps:wsp>
                            <wps:cNvSpPr/>
                            <wps:spPr>
                              <a:xfrm>
                                <a:off x="0" y="0"/>
                                <a:ext cx="1840230" cy="1600200"/>
                              </a:xfrm>
                              <a:prstGeom prst="roundRect">
                                <a:avLst/>
                              </a:prstGeom>
                              <a:solidFill>
                                <a:srgbClr val="FFFF00"/>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F7718" w14:textId="77777777" w:rsidR="0028567F" w:rsidRPr="008E640B" w:rsidRDefault="0028567F" w:rsidP="0028567F">
                                  <w:pPr>
                                    <w:rPr>
                                      <w:rFonts w:ascii="Times New Roman" w:hAnsi="Times New Roman" w:cs="Times New Roman"/>
                                      <w:b/>
                                      <w:bCs/>
                                      <w:color w:val="000000" w:themeColor="text1"/>
                                      <w:sz w:val="28"/>
                                      <w:szCs w:val="28"/>
                                      <w:lang w:val="kk-KZ"/>
                                    </w:rPr>
                                  </w:pPr>
                                  <w:r w:rsidRPr="008E640B">
                                    <w:rPr>
                                      <w:rFonts w:ascii="Times New Roman" w:hAnsi="Times New Roman" w:cs="Times New Roman"/>
                                      <w:b/>
                                      <w:bCs/>
                                      <w:color w:val="000000" w:themeColor="text1"/>
                                      <w:sz w:val="28"/>
                                      <w:szCs w:val="28"/>
                                      <w:lang w:val="kk-KZ"/>
                                    </w:rPr>
                                    <w:t xml:space="preserve">Окно с преподавателем </w:t>
                                  </w:r>
                                  <w:r>
                                    <w:rPr>
                                      <w:rFonts w:ascii="Times New Roman" w:hAnsi="Times New Roman" w:cs="Times New Roman"/>
                                      <w:b/>
                                      <w:bCs/>
                                      <w:color w:val="000000" w:themeColor="text1"/>
                                      <w:sz w:val="28"/>
                                      <w:szCs w:val="28"/>
                                      <w:lang w:val="kk-KZ"/>
                                    </w:rPr>
                                    <w:t xml:space="preserve">ПЕРЕКРЫВАЕТ ЛОГОТИП  И наезжает на картинку </w:t>
                                  </w:r>
                                </w:p>
                                <w:p w14:paraId="70B87CC7" w14:textId="77777777" w:rsidR="0028567F" w:rsidRPr="00CA7D86" w:rsidRDefault="0028567F" w:rsidP="0028567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04357" id="Прямоугольник: скругленные углы 18" o:spid="_x0000_s1029" style="position:absolute;margin-left:303.6pt;margin-top:8.95pt;width:144.9pt;height:1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" fillcolor="yellow" strokecolor="#002060" strokeweight="2.25pt">
                      <v:stroke joinstyle="miter"/>
                      <v:textbox>
                        <w:txbxContent>
                          <w:p w14:paraId="0FEF7718" w14:textId="77777777" w:rsidR="0028567F" w:rsidRPr="008E640B" w:rsidRDefault="0028567F" w:rsidP="0028567F">
                            <w:pPr>
                              <w:rPr>
                                <w:rFonts w:ascii="Times New Roman" w:hAnsi="Times New Roman" w:cs="Times New Roman"/>
                                <w:b/>
                                <w:bCs/>
                                <w:color w:val="000000" w:themeColor="text1"/>
                                <w:sz w:val="28"/>
                                <w:szCs w:val="28"/>
                                <w:lang w:val="kk-KZ"/>
                              </w:rPr>
                            </w:pPr>
                            <w:r w:rsidRPr="008E640B">
                              <w:rPr>
                                <w:rFonts w:ascii="Times New Roman" w:hAnsi="Times New Roman" w:cs="Times New Roman"/>
                                <w:b/>
                                <w:bCs/>
                                <w:color w:val="000000" w:themeColor="text1"/>
                                <w:sz w:val="28"/>
                                <w:szCs w:val="28"/>
                                <w:lang w:val="kk-KZ"/>
                              </w:rPr>
                              <w:t xml:space="preserve">Окно с преподавателем </w:t>
                            </w:r>
                            <w:r>
                              <w:rPr>
                                <w:rFonts w:ascii="Times New Roman" w:hAnsi="Times New Roman" w:cs="Times New Roman"/>
                                <w:b/>
                                <w:bCs/>
                                <w:color w:val="000000" w:themeColor="text1"/>
                                <w:sz w:val="28"/>
                                <w:szCs w:val="28"/>
                                <w:lang w:val="kk-KZ"/>
                              </w:rPr>
                              <w:t xml:space="preserve">ПЕРЕКРЫВАЕТ ЛОГОТИП  И наезжает на картинку </w:t>
                            </w:r>
                          </w:p>
                          <w:p w14:paraId="70B87CC7" w14:textId="77777777" w:rsidR="0028567F" w:rsidRPr="00CA7D86" w:rsidRDefault="0028567F" w:rsidP="0028567F">
                            <w:pPr>
                              <w:jc w:val="center"/>
                              <w:rPr>
                                <w:color w:val="000000" w:themeColor="text1"/>
                              </w:rPr>
                            </w:pPr>
                          </w:p>
                        </w:txbxContent>
                      </v:textbox>
                    </v:roundrect>
                  </w:pict>
                </mc:Fallback>
              </mc:AlternateContent>
            </w:r>
            <w:r w:rsidRPr="001A67A4">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7E90B8EB" wp14:editId="612E9D72">
                      <wp:simplePos x="0" y="0"/>
                      <wp:positionH relativeFrom="margin">
                        <wp:posOffset>2981325</wp:posOffset>
                      </wp:positionH>
                      <wp:positionV relativeFrom="paragraph">
                        <wp:posOffset>403860</wp:posOffset>
                      </wp:positionV>
                      <wp:extent cx="960120" cy="883920"/>
                      <wp:effectExtent l="0" t="0" r="0" b="0"/>
                      <wp:wrapNone/>
                      <wp:docPr id="32" name="Знак умножения 32"/>
                      <wp:cNvGraphicFramePr/>
                      <a:graphic xmlns:a="http://schemas.openxmlformats.org/drawingml/2006/main">
                        <a:graphicData uri="http://schemas.microsoft.com/office/word/2010/wordprocessingShape">
                          <wps:wsp>
                            <wps:cNvSpPr/>
                            <wps:spPr>
                              <a:xfrm>
                                <a:off x="0" y="0"/>
                                <a:ext cx="960120" cy="883920"/>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B3A771" id="Знак умножения 32" o:spid="_x0000_s1026" style="position:absolute;margin-left:234.75pt;margin-top:31.8pt;width:75.6pt;height:69.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60120,88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" path="m160191,288771l301002,135820,480060,300667,659118,135820,799929,288771,633533,441960,799929,595149,659118,748100,480060,583253,301002,748100,160191,595149,326587,441960,160191,288771xe" fillcolor="red" strokecolor="red" strokeweight="1pt">
                      <v:stroke joinstyle="miter"/>
                      <v:path arrowok="t" o:connecttype="custom" o:connectlocs="160191,288771;301002,135820;480060,300667;659118,135820;799929,288771;633533,441960;799929,595149;659118,748100;480060,583253;301002,748100;160191,595149;326587,441960;160191,288771" o:connectangles="0,0,0,0,0,0,0,0,0,0,0,0,0"/>
                      <w10:wrap anchorx="margin"/>
                    </v:shape>
                  </w:pict>
                </mc:Fallback>
              </mc:AlternateContent>
            </w:r>
            <w:r w:rsidRPr="001A67A4">
              <w:rPr>
                <w:rFonts w:ascii="Times New Roman" w:hAnsi="Times New Roman" w:cs="Times New Roman"/>
                <w:noProof/>
                <w:sz w:val="24"/>
                <w:szCs w:val="24"/>
                <w:lang w:eastAsia="ru-RU"/>
              </w:rPr>
              <w:drawing>
                <wp:inline distT="0" distB="0" distL="0" distR="0" wp14:anchorId="51D2FDD8" wp14:editId="0E4BEBD8">
                  <wp:extent cx="3055620" cy="17678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8293" cy="1798314"/>
                          </a:xfrm>
                          <a:prstGeom prst="rect">
                            <a:avLst/>
                          </a:prstGeom>
                        </pic:spPr>
                      </pic:pic>
                    </a:graphicData>
                  </a:graphic>
                </wp:inline>
              </w:drawing>
            </w:r>
          </w:p>
        </w:tc>
        <w:tc>
          <w:tcPr>
            <w:tcW w:w="4639" w:type="dxa"/>
          </w:tcPr>
          <w:p w14:paraId="2021EB00" w14:textId="5DA9683C" w:rsidR="001A67A4" w:rsidRPr="001A67A4" w:rsidRDefault="001A67A4">
            <w:pPr>
              <w:rPr>
                <w:rFonts w:ascii="Times New Roman" w:hAnsi="Times New Roman" w:cs="Times New Roman"/>
                <w:noProof/>
                <w:sz w:val="24"/>
                <w:szCs w:val="24"/>
                <w:lang w:val="kk-KZ"/>
              </w:rPr>
            </w:pPr>
          </w:p>
          <w:p w14:paraId="60A44F38" w14:textId="501C8D47" w:rsidR="001A67A4" w:rsidRPr="001A67A4" w:rsidRDefault="001A67A4">
            <w:pPr>
              <w:rPr>
                <w:rFonts w:ascii="Times New Roman" w:hAnsi="Times New Roman" w:cs="Times New Roman"/>
                <w:sz w:val="24"/>
                <w:szCs w:val="24"/>
                <w:lang w:val="kk-KZ"/>
              </w:rPr>
            </w:pPr>
          </w:p>
        </w:tc>
      </w:tr>
    </w:tbl>
    <w:p w14:paraId="3BEFC39A" w14:textId="782FB8DE" w:rsidR="008C2D80" w:rsidRPr="001A67A4" w:rsidRDefault="008C2D80">
      <w:pPr>
        <w:rPr>
          <w:rFonts w:ascii="Times New Roman" w:hAnsi="Times New Roman" w:cs="Times New Roman"/>
          <w:sz w:val="24"/>
          <w:szCs w:val="24"/>
          <w:lang w:val="kk-KZ"/>
        </w:rPr>
      </w:pPr>
    </w:p>
    <w:p w14:paraId="1CDFE5F4" w14:textId="54857E42" w:rsidR="008C2D80" w:rsidRPr="001A67A4" w:rsidRDefault="008C2D80">
      <w:pPr>
        <w:rPr>
          <w:rFonts w:ascii="Times New Roman" w:hAnsi="Times New Roman" w:cs="Times New Roman"/>
          <w:sz w:val="24"/>
          <w:szCs w:val="24"/>
          <w:lang w:val="kk-KZ"/>
        </w:rPr>
      </w:pPr>
    </w:p>
    <w:p w14:paraId="204981CB" w14:textId="78785B4C" w:rsidR="008C2D80" w:rsidRPr="001A67A4" w:rsidRDefault="008C2D80">
      <w:pPr>
        <w:rPr>
          <w:rFonts w:ascii="Times New Roman" w:hAnsi="Times New Roman" w:cs="Times New Roman"/>
          <w:sz w:val="24"/>
          <w:szCs w:val="24"/>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4558"/>
      </w:tblGrid>
      <w:tr w:rsidR="000D4647" w:rsidRPr="001A67A4" w14:paraId="0C9D7813" w14:textId="77777777" w:rsidTr="000D4647">
        <w:tc>
          <w:tcPr>
            <w:tcW w:w="4672" w:type="dxa"/>
          </w:tcPr>
          <w:p w14:paraId="7F24F2CA" w14:textId="459D1B0E" w:rsidR="000D4647" w:rsidRPr="001A67A4" w:rsidRDefault="008C2D80">
            <w:pPr>
              <w:rPr>
                <w:rFonts w:ascii="Times New Roman" w:hAnsi="Times New Roman" w:cs="Times New Roman"/>
                <w:sz w:val="24"/>
                <w:szCs w:val="24"/>
                <w:lang w:val="kk-KZ"/>
              </w:rPr>
            </w:pPr>
            <w:r w:rsidRPr="001A67A4">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3723CAFF" wp14:editId="42BD5359">
                      <wp:simplePos x="0" y="0"/>
                      <wp:positionH relativeFrom="column">
                        <wp:posOffset>2222638</wp:posOffset>
                      </wp:positionH>
                      <wp:positionV relativeFrom="paragraph">
                        <wp:posOffset>1344820</wp:posOffset>
                      </wp:positionV>
                      <wp:extent cx="588397" cy="326003"/>
                      <wp:effectExtent l="19050" t="19050" r="21590" b="17145"/>
                      <wp:wrapNone/>
                      <wp:docPr id="23" name="Овал 23"/>
                      <wp:cNvGraphicFramePr/>
                      <a:graphic xmlns:a="http://schemas.openxmlformats.org/drawingml/2006/main">
                        <a:graphicData uri="http://schemas.microsoft.com/office/word/2010/wordprocessingShape">
                          <wps:wsp>
                            <wps:cNvSpPr/>
                            <wps:spPr>
                              <a:xfrm>
                                <a:off x="0" y="0"/>
                                <a:ext cx="588397" cy="326003"/>
                              </a:xfrm>
                              <a:prstGeom prst="ellipse">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D856391" id="Овал 23" o:spid="_x0000_s1026" style="position:absolute;margin-left:175pt;margin-top:105.9pt;width:46.35pt;height:25.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" filled="f" strokecolor="red" strokeweight="3pt"/>
                  </w:pict>
                </mc:Fallback>
              </mc:AlternateContent>
            </w:r>
            <w:r w:rsidR="000D4647" w:rsidRPr="001A67A4">
              <w:rPr>
                <w:rFonts w:ascii="Times New Roman" w:hAnsi="Times New Roman" w:cs="Times New Roman"/>
                <w:noProof/>
                <w:sz w:val="24"/>
                <w:szCs w:val="24"/>
                <w:lang w:eastAsia="ru-RU"/>
              </w:rPr>
              <w:drawing>
                <wp:inline distT="0" distB="0" distL="0" distR="0" wp14:anchorId="1DC2D185" wp14:editId="5B087F97">
                  <wp:extent cx="2914469" cy="1705971"/>
                  <wp:effectExtent l="0" t="0" r="63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5810" cy="1736023"/>
                          </a:xfrm>
                          <a:prstGeom prst="rect">
                            <a:avLst/>
                          </a:prstGeom>
                        </pic:spPr>
                      </pic:pic>
                    </a:graphicData>
                  </a:graphic>
                </wp:inline>
              </w:drawing>
            </w:r>
          </w:p>
        </w:tc>
        <w:tc>
          <w:tcPr>
            <w:tcW w:w="4673" w:type="dxa"/>
          </w:tcPr>
          <w:p w14:paraId="47832133" w14:textId="70144B1F" w:rsidR="000D4647" w:rsidRPr="001A67A4" w:rsidRDefault="008C2D80">
            <w:pPr>
              <w:rPr>
                <w:rFonts w:ascii="Times New Roman" w:hAnsi="Times New Roman" w:cs="Times New Roman"/>
                <w:sz w:val="24"/>
                <w:szCs w:val="24"/>
                <w:lang w:val="kk-KZ"/>
              </w:rPr>
            </w:pPr>
            <w:r w:rsidRPr="001A67A4">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5592CBE3" wp14:editId="0095F999">
                      <wp:simplePos x="0" y="0"/>
                      <wp:positionH relativeFrom="column">
                        <wp:posOffset>2054860</wp:posOffset>
                      </wp:positionH>
                      <wp:positionV relativeFrom="paragraph">
                        <wp:posOffset>1368342</wp:posOffset>
                      </wp:positionV>
                      <wp:extent cx="612251" cy="317583"/>
                      <wp:effectExtent l="19050" t="19050" r="16510" b="25400"/>
                      <wp:wrapNone/>
                      <wp:docPr id="24" name="Овал 24"/>
                      <wp:cNvGraphicFramePr/>
                      <a:graphic xmlns:a="http://schemas.openxmlformats.org/drawingml/2006/main">
                        <a:graphicData uri="http://schemas.microsoft.com/office/word/2010/wordprocessingShape">
                          <wps:wsp>
                            <wps:cNvSpPr/>
                            <wps:spPr>
                              <a:xfrm>
                                <a:off x="0" y="0"/>
                                <a:ext cx="612251" cy="317583"/>
                              </a:xfrm>
                              <a:prstGeom prst="ellipse">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743611C" id="Овал 24" o:spid="_x0000_s1026" style="position:absolute;margin-left:161.8pt;margin-top:107.75pt;width:48.2pt;height: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" filled="f" strokecolor="red" strokeweight="3pt"/>
                  </w:pict>
                </mc:Fallback>
              </mc:AlternateContent>
            </w:r>
            <w:r w:rsidR="000D4647" w:rsidRPr="001A67A4">
              <w:rPr>
                <w:rFonts w:ascii="Times New Roman" w:hAnsi="Times New Roman" w:cs="Times New Roman"/>
                <w:noProof/>
                <w:sz w:val="24"/>
                <w:szCs w:val="24"/>
                <w:lang w:eastAsia="ru-RU"/>
              </w:rPr>
              <w:drawing>
                <wp:inline distT="0" distB="0" distL="0" distR="0" wp14:anchorId="38B88BF1" wp14:editId="6DE0CC24">
                  <wp:extent cx="2756582" cy="1733266"/>
                  <wp:effectExtent l="0" t="0" r="571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4245" cy="1775811"/>
                          </a:xfrm>
                          <a:prstGeom prst="rect">
                            <a:avLst/>
                          </a:prstGeom>
                        </pic:spPr>
                      </pic:pic>
                    </a:graphicData>
                  </a:graphic>
                </wp:inline>
              </w:drawing>
            </w:r>
          </w:p>
        </w:tc>
      </w:tr>
      <w:tr w:rsidR="000D4647" w:rsidRPr="001A67A4" w14:paraId="22FE4B84" w14:textId="77777777" w:rsidTr="000D4647">
        <w:tc>
          <w:tcPr>
            <w:tcW w:w="9345" w:type="dxa"/>
            <w:gridSpan w:val="2"/>
          </w:tcPr>
          <w:p w14:paraId="3ED92FD7" w14:textId="3C5367A6" w:rsidR="00813790" w:rsidRDefault="00813790">
            <w:pPr>
              <w:rPr>
                <w:rFonts w:ascii="Times New Roman" w:hAnsi="Times New Roman" w:cs="Times New Roman"/>
                <w:noProof/>
                <w:sz w:val="24"/>
                <w:szCs w:val="24"/>
              </w:rPr>
            </w:pPr>
            <w:r w:rsidRPr="001A67A4">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10D46906" wp14:editId="3BEEF488">
                      <wp:simplePos x="0" y="0"/>
                      <wp:positionH relativeFrom="column">
                        <wp:posOffset>30480</wp:posOffset>
                      </wp:positionH>
                      <wp:positionV relativeFrom="paragraph">
                        <wp:posOffset>114935</wp:posOffset>
                      </wp:positionV>
                      <wp:extent cx="1743739" cy="1201479"/>
                      <wp:effectExtent l="0" t="0" r="27940" b="17780"/>
                      <wp:wrapNone/>
                      <wp:docPr id="7" name="Прямоугольник: скругленные углы 7"/>
                      <wp:cNvGraphicFramePr/>
                      <a:graphic xmlns:a="http://schemas.openxmlformats.org/drawingml/2006/main">
                        <a:graphicData uri="http://schemas.microsoft.com/office/word/2010/wordprocessingShape">
                          <wps:wsp>
                            <wps:cNvSpPr/>
                            <wps:spPr>
                              <a:xfrm>
                                <a:off x="0" y="0"/>
                                <a:ext cx="1743739" cy="1201479"/>
                              </a:xfrm>
                              <a:prstGeom prst="round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7B952" w14:textId="48F6A726" w:rsidR="003822CE" w:rsidRPr="008E640B" w:rsidRDefault="003822CE" w:rsidP="00CA7D86">
                                  <w:pPr>
                                    <w:rPr>
                                      <w:rFonts w:ascii="Times New Roman" w:hAnsi="Times New Roman" w:cs="Times New Roman"/>
                                      <w:b/>
                                      <w:bCs/>
                                      <w:color w:val="000000" w:themeColor="text1"/>
                                      <w:sz w:val="28"/>
                                      <w:szCs w:val="28"/>
                                      <w:lang w:val="kk-KZ"/>
                                    </w:rPr>
                                  </w:pPr>
                                  <w:r w:rsidRPr="008E640B">
                                    <w:rPr>
                                      <w:rFonts w:ascii="Times New Roman" w:hAnsi="Times New Roman" w:cs="Times New Roman"/>
                                      <w:b/>
                                      <w:bCs/>
                                      <w:color w:val="000000" w:themeColor="text1"/>
                                      <w:sz w:val="28"/>
                                      <w:szCs w:val="28"/>
                                      <w:lang w:val="kk-KZ"/>
                                    </w:rPr>
                                    <w:t xml:space="preserve">Окно с преподавателем </w:t>
                                  </w:r>
                                  <w:r w:rsidR="00813790">
                                    <w:rPr>
                                      <w:rFonts w:ascii="Times New Roman" w:hAnsi="Times New Roman" w:cs="Times New Roman"/>
                                      <w:b/>
                                      <w:bCs/>
                                      <w:color w:val="000000" w:themeColor="text1"/>
                                      <w:sz w:val="28"/>
                                      <w:szCs w:val="28"/>
                                      <w:lang w:val="kk-KZ"/>
                                    </w:rPr>
                                    <w:t xml:space="preserve">не </w:t>
                                  </w:r>
                                  <w:r w:rsidRPr="008E640B">
                                    <w:rPr>
                                      <w:rFonts w:ascii="Times New Roman" w:hAnsi="Times New Roman" w:cs="Times New Roman"/>
                                      <w:b/>
                                      <w:bCs/>
                                      <w:color w:val="000000" w:themeColor="text1"/>
                                      <w:sz w:val="28"/>
                                      <w:szCs w:val="28"/>
                                      <w:lang w:val="kk-KZ"/>
                                    </w:rPr>
                                    <w:t>перекрывает логоти</w:t>
                                  </w:r>
                                </w:p>
                                <w:p w14:paraId="53E3758A" w14:textId="77777777" w:rsidR="003822CE" w:rsidRPr="00CA7D86" w:rsidRDefault="003822CE" w:rsidP="00CA7D8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46906" id="Прямоугольник: скругленные углы 7" o:spid="_x0000_s1030" style="position:absolute;margin-left:2.4pt;margin-top:9.05pt;width:137.3pt;height:9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" fillcolor="yellow" strokecolor="yellow" strokeweight="1pt">
                      <v:stroke joinstyle="miter"/>
                      <v:textbox>
                        <w:txbxContent>
                          <w:p w14:paraId="07D7B952" w14:textId="48F6A726" w:rsidR="003822CE" w:rsidRPr="008E640B" w:rsidRDefault="003822CE" w:rsidP="00CA7D86">
                            <w:pPr>
                              <w:rPr>
                                <w:rFonts w:ascii="Times New Roman" w:hAnsi="Times New Roman" w:cs="Times New Roman"/>
                                <w:b/>
                                <w:bCs/>
                                <w:color w:val="000000" w:themeColor="text1"/>
                                <w:sz w:val="28"/>
                                <w:szCs w:val="28"/>
                                <w:lang w:val="kk-KZ"/>
                              </w:rPr>
                            </w:pPr>
                            <w:r w:rsidRPr="008E640B">
                              <w:rPr>
                                <w:rFonts w:ascii="Times New Roman" w:hAnsi="Times New Roman" w:cs="Times New Roman"/>
                                <w:b/>
                                <w:bCs/>
                                <w:color w:val="000000" w:themeColor="text1"/>
                                <w:sz w:val="28"/>
                                <w:szCs w:val="28"/>
                                <w:lang w:val="kk-KZ"/>
                              </w:rPr>
                              <w:t xml:space="preserve">Окно с преподавателем </w:t>
                            </w:r>
                            <w:r w:rsidR="00813790">
                              <w:rPr>
                                <w:rFonts w:ascii="Times New Roman" w:hAnsi="Times New Roman" w:cs="Times New Roman"/>
                                <w:b/>
                                <w:bCs/>
                                <w:color w:val="000000" w:themeColor="text1"/>
                                <w:sz w:val="28"/>
                                <w:szCs w:val="28"/>
                                <w:lang w:val="kk-KZ"/>
                              </w:rPr>
                              <w:t xml:space="preserve">не </w:t>
                            </w:r>
                            <w:r w:rsidRPr="008E640B">
                              <w:rPr>
                                <w:rFonts w:ascii="Times New Roman" w:hAnsi="Times New Roman" w:cs="Times New Roman"/>
                                <w:b/>
                                <w:bCs/>
                                <w:color w:val="000000" w:themeColor="text1"/>
                                <w:sz w:val="28"/>
                                <w:szCs w:val="28"/>
                                <w:lang w:val="kk-KZ"/>
                              </w:rPr>
                              <w:t>перекрывает логоти</w:t>
                            </w:r>
                          </w:p>
                          <w:p w14:paraId="53E3758A" w14:textId="77777777" w:rsidR="003822CE" w:rsidRPr="00CA7D86" w:rsidRDefault="003822CE" w:rsidP="00CA7D86">
                            <w:pPr>
                              <w:jc w:val="center"/>
                              <w:rPr>
                                <w:color w:val="000000" w:themeColor="text1"/>
                              </w:rPr>
                            </w:pPr>
                          </w:p>
                        </w:txbxContent>
                      </v:textbox>
                    </v:roundrect>
                  </w:pict>
                </mc:Fallback>
              </mc:AlternateContent>
            </w:r>
            <w:r>
              <w:rPr>
                <w:rFonts w:ascii="Times New Roman" w:hAnsi="Times New Roman" w:cs="Times New Roman"/>
                <w:noProof/>
                <w:sz w:val="24"/>
                <w:szCs w:val="24"/>
              </w:rPr>
              <w:t xml:space="preserve">                                                                                            </w:t>
            </w:r>
            <w:r w:rsidRPr="001A67A4">
              <w:rPr>
                <w:rFonts w:ascii="Times New Roman" w:hAnsi="Times New Roman" w:cs="Times New Roman"/>
                <w:noProof/>
                <w:sz w:val="24"/>
                <w:szCs w:val="24"/>
                <w:lang w:eastAsia="ru-RU"/>
              </w:rPr>
              <w:drawing>
                <wp:inline distT="0" distB="0" distL="0" distR="0" wp14:anchorId="72AA44E8" wp14:editId="16550022">
                  <wp:extent cx="1783080" cy="1302420"/>
                  <wp:effectExtent l="0" t="0" r="7620" b="0"/>
                  <wp:docPr id="11" name="Рисунок 11" descr="ᐈ Галочка зеленая фото, фотографии зеленая галочка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Галочка зеленая фото, фотографии зеленая галочка | скачать на  Depositpho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9231" cy="1365348"/>
                          </a:xfrm>
                          <a:prstGeom prst="rect">
                            <a:avLst/>
                          </a:prstGeom>
                          <a:noFill/>
                          <a:ln>
                            <a:noFill/>
                          </a:ln>
                        </pic:spPr>
                      </pic:pic>
                    </a:graphicData>
                  </a:graphic>
                </wp:inline>
              </w:drawing>
            </w:r>
          </w:p>
          <w:p w14:paraId="15D320BA" w14:textId="241C5D35" w:rsidR="00813790" w:rsidRDefault="00813790">
            <w:pPr>
              <w:rPr>
                <w:rFonts w:ascii="Times New Roman" w:hAnsi="Times New Roman" w:cs="Times New Roman"/>
                <w:noProof/>
                <w:sz w:val="24"/>
                <w:szCs w:val="24"/>
              </w:rPr>
            </w:pPr>
          </w:p>
          <w:p w14:paraId="6F30863B" w14:textId="77777777" w:rsidR="00813790" w:rsidRDefault="00813790">
            <w:pPr>
              <w:rPr>
                <w:rFonts w:ascii="Times New Roman" w:hAnsi="Times New Roman" w:cs="Times New Roman"/>
                <w:noProof/>
                <w:sz w:val="24"/>
                <w:szCs w:val="24"/>
              </w:rPr>
            </w:pPr>
          </w:p>
          <w:p w14:paraId="3D5BB2E7" w14:textId="7A98036F" w:rsidR="000D4647" w:rsidRPr="001A67A4" w:rsidRDefault="000D4647">
            <w:pPr>
              <w:rPr>
                <w:rFonts w:ascii="Times New Roman" w:hAnsi="Times New Roman" w:cs="Times New Roman"/>
                <w:sz w:val="24"/>
                <w:szCs w:val="24"/>
                <w:lang w:val="kk-KZ"/>
              </w:rPr>
            </w:pPr>
          </w:p>
          <w:p w14:paraId="36BAACF7" w14:textId="5D8B100A" w:rsidR="000D4647" w:rsidRPr="001A67A4" w:rsidRDefault="000D4647">
            <w:pPr>
              <w:rPr>
                <w:rFonts w:ascii="Times New Roman" w:hAnsi="Times New Roman" w:cs="Times New Roman"/>
                <w:sz w:val="24"/>
                <w:szCs w:val="24"/>
                <w:lang w:val="kk-KZ"/>
              </w:rPr>
            </w:pPr>
          </w:p>
          <w:p w14:paraId="6E969C7D" w14:textId="67469616" w:rsidR="000D4647" w:rsidRPr="001A67A4" w:rsidRDefault="000D4647">
            <w:pPr>
              <w:rPr>
                <w:rFonts w:ascii="Times New Roman" w:hAnsi="Times New Roman" w:cs="Times New Roman"/>
                <w:sz w:val="24"/>
                <w:szCs w:val="24"/>
                <w:lang w:val="kk-KZ"/>
              </w:rPr>
            </w:pPr>
          </w:p>
        </w:tc>
      </w:tr>
    </w:tbl>
    <w:p w14:paraId="66ACAEA5" w14:textId="2B98F72C" w:rsidR="000D4647" w:rsidRPr="001A67A4" w:rsidRDefault="000D4647">
      <w:pPr>
        <w:rPr>
          <w:rFonts w:ascii="Times New Roman" w:hAnsi="Times New Roman" w:cs="Times New Roman"/>
          <w:sz w:val="24"/>
          <w:szCs w:val="24"/>
          <w:lang w:val="kk-KZ"/>
        </w:rPr>
      </w:pPr>
    </w:p>
    <w:p w14:paraId="4380A256" w14:textId="38E0A1A6" w:rsidR="008C2D80" w:rsidRPr="001A67A4" w:rsidRDefault="008C2D80">
      <w:pPr>
        <w:rPr>
          <w:rFonts w:ascii="Times New Roman" w:hAnsi="Times New Roman" w:cs="Times New Roman"/>
          <w:sz w:val="24"/>
          <w:szCs w:val="24"/>
          <w:lang w:val="kk-KZ"/>
        </w:rPr>
      </w:pPr>
    </w:p>
    <w:p w14:paraId="1CA62011" w14:textId="3F65DDAE" w:rsidR="008C2D80" w:rsidRPr="001A67A4" w:rsidRDefault="00813790">
      <w:pPr>
        <w:rPr>
          <w:rFonts w:ascii="Times New Roman" w:hAnsi="Times New Roman" w:cs="Times New Roman"/>
          <w:sz w:val="24"/>
          <w:szCs w:val="24"/>
          <w:lang w:val="kk-KZ"/>
        </w:rPr>
      </w:pPr>
      <w:r w:rsidRPr="001A67A4">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9504" behindDoc="0" locked="0" layoutInCell="1" allowOverlap="1" wp14:anchorId="5E1C82FF" wp14:editId="4EAF0E50">
                <wp:simplePos x="0" y="0"/>
                <wp:positionH relativeFrom="column">
                  <wp:posOffset>30480</wp:posOffset>
                </wp:positionH>
                <wp:positionV relativeFrom="paragraph">
                  <wp:posOffset>1990090</wp:posOffset>
                </wp:positionV>
                <wp:extent cx="1702657" cy="1275907"/>
                <wp:effectExtent l="0" t="0" r="12065" b="19685"/>
                <wp:wrapNone/>
                <wp:docPr id="16" name="Прямоугольник: скругленные углы 16"/>
                <wp:cNvGraphicFramePr/>
                <a:graphic xmlns:a="http://schemas.openxmlformats.org/drawingml/2006/main">
                  <a:graphicData uri="http://schemas.microsoft.com/office/word/2010/wordprocessingShape">
                    <wps:wsp>
                      <wps:cNvSpPr/>
                      <wps:spPr>
                        <a:xfrm>
                          <a:off x="0" y="0"/>
                          <a:ext cx="1702657" cy="1275907"/>
                        </a:xfrm>
                        <a:prstGeom prst="round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EAC9C" w14:textId="77777777" w:rsidR="003822CE" w:rsidRPr="008E640B" w:rsidRDefault="003822CE" w:rsidP="008E640B">
                            <w:pPr>
                              <w:rPr>
                                <w:rFonts w:ascii="Times New Roman" w:hAnsi="Times New Roman" w:cs="Times New Roman"/>
                                <w:b/>
                                <w:bCs/>
                                <w:color w:val="000000" w:themeColor="text1"/>
                                <w:sz w:val="28"/>
                                <w:szCs w:val="28"/>
                                <w:lang w:val="kk-KZ"/>
                              </w:rPr>
                            </w:pPr>
                            <w:r w:rsidRPr="008E640B">
                              <w:rPr>
                                <w:rFonts w:ascii="Times New Roman" w:hAnsi="Times New Roman" w:cs="Times New Roman"/>
                                <w:b/>
                                <w:bCs/>
                                <w:color w:val="000000" w:themeColor="text1"/>
                                <w:sz w:val="28"/>
                                <w:szCs w:val="28"/>
                                <w:lang w:val="kk-KZ"/>
                              </w:rPr>
                              <w:t xml:space="preserve">Окно с преподавателем </w:t>
                            </w:r>
                            <w:r>
                              <w:rPr>
                                <w:rFonts w:ascii="Times New Roman" w:hAnsi="Times New Roman" w:cs="Times New Roman"/>
                                <w:b/>
                                <w:bCs/>
                                <w:color w:val="000000" w:themeColor="text1"/>
                                <w:sz w:val="28"/>
                                <w:szCs w:val="28"/>
                                <w:lang w:val="kk-KZ"/>
                              </w:rPr>
                              <w:t xml:space="preserve">не </w:t>
                            </w:r>
                            <w:r w:rsidRPr="008E640B">
                              <w:rPr>
                                <w:rFonts w:ascii="Times New Roman" w:hAnsi="Times New Roman" w:cs="Times New Roman"/>
                                <w:b/>
                                <w:bCs/>
                                <w:color w:val="000000" w:themeColor="text1"/>
                                <w:sz w:val="28"/>
                                <w:szCs w:val="28"/>
                                <w:lang w:val="kk-KZ"/>
                              </w:rPr>
                              <w:t>перекрывает логотип</w:t>
                            </w:r>
                          </w:p>
                          <w:p w14:paraId="2F80C7D2" w14:textId="77777777" w:rsidR="003822CE" w:rsidRDefault="003822CE" w:rsidP="008E64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C82FF" id="Прямоугольник: скругленные углы 16" o:spid="_x0000_s1031" style="position:absolute;margin-left:2.4pt;margin-top:156.7pt;width:134.05pt;height:10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" fillcolor="yellow" strokecolor="yellow" strokeweight="1pt">
                <v:stroke joinstyle="miter"/>
                <v:textbox>
                  <w:txbxContent>
                    <w:p w14:paraId="4F8EAC9C" w14:textId="77777777" w:rsidR="003822CE" w:rsidRPr="008E640B" w:rsidRDefault="003822CE" w:rsidP="008E640B">
                      <w:pPr>
                        <w:rPr>
                          <w:rFonts w:ascii="Times New Roman" w:hAnsi="Times New Roman" w:cs="Times New Roman"/>
                          <w:b/>
                          <w:bCs/>
                          <w:color w:val="000000" w:themeColor="text1"/>
                          <w:sz w:val="28"/>
                          <w:szCs w:val="28"/>
                          <w:lang w:val="kk-KZ"/>
                        </w:rPr>
                      </w:pPr>
                      <w:r w:rsidRPr="008E640B">
                        <w:rPr>
                          <w:rFonts w:ascii="Times New Roman" w:hAnsi="Times New Roman" w:cs="Times New Roman"/>
                          <w:b/>
                          <w:bCs/>
                          <w:color w:val="000000" w:themeColor="text1"/>
                          <w:sz w:val="28"/>
                          <w:szCs w:val="28"/>
                          <w:lang w:val="kk-KZ"/>
                        </w:rPr>
                        <w:t xml:space="preserve">Окно с преподавателем </w:t>
                      </w:r>
                      <w:r>
                        <w:rPr>
                          <w:rFonts w:ascii="Times New Roman" w:hAnsi="Times New Roman" w:cs="Times New Roman"/>
                          <w:b/>
                          <w:bCs/>
                          <w:color w:val="000000" w:themeColor="text1"/>
                          <w:sz w:val="28"/>
                          <w:szCs w:val="28"/>
                          <w:lang w:val="kk-KZ"/>
                        </w:rPr>
                        <w:t xml:space="preserve">не </w:t>
                      </w:r>
                      <w:r w:rsidRPr="008E640B">
                        <w:rPr>
                          <w:rFonts w:ascii="Times New Roman" w:hAnsi="Times New Roman" w:cs="Times New Roman"/>
                          <w:b/>
                          <w:bCs/>
                          <w:color w:val="000000" w:themeColor="text1"/>
                          <w:sz w:val="28"/>
                          <w:szCs w:val="28"/>
                          <w:lang w:val="kk-KZ"/>
                        </w:rPr>
                        <w:t>перекрывает логотип</w:t>
                      </w:r>
                    </w:p>
                    <w:p w14:paraId="2F80C7D2" w14:textId="77777777" w:rsidR="003822CE" w:rsidRDefault="003822CE" w:rsidP="008E640B">
                      <w:pPr>
                        <w:jc w:val="center"/>
                      </w:pPr>
                    </w:p>
                  </w:txbxContent>
                </v:textbox>
              </v:roundrect>
            </w:pict>
          </mc:Fallback>
        </mc:AlternateContent>
      </w:r>
      <w:r w:rsidRPr="001A67A4">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580B4C5D" wp14:editId="4C2A9043">
                <wp:simplePos x="0" y="0"/>
                <wp:positionH relativeFrom="column">
                  <wp:posOffset>1948180</wp:posOffset>
                </wp:positionH>
                <wp:positionV relativeFrom="paragraph">
                  <wp:posOffset>1385570</wp:posOffset>
                </wp:positionV>
                <wp:extent cx="603849" cy="310551"/>
                <wp:effectExtent l="19050" t="19050" r="25400" b="13335"/>
                <wp:wrapNone/>
                <wp:docPr id="28" name="Овал 28"/>
                <wp:cNvGraphicFramePr/>
                <a:graphic xmlns:a="http://schemas.openxmlformats.org/drawingml/2006/main">
                  <a:graphicData uri="http://schemas.microsoft.com/office/word/2010/wordprocessingShape">
                    <wps:wsp>
                      <wps:cNvSpPr/>
                      <wps:spPr>
                        <a:xfrm>
                          <a:off x="0" y="0"/>
                          <a:ext cx="603849" cy="310551"/>
                        </a:xfrm>
                        <a:prstGeom prst="ellipse">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B280E34" id="Овал 28" o:spid="_x0000_s1026" style="position:absolute;margin-left:153.4pt;margin-top:109.1pt;width:47.55pt;height:24.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" filled="f" strokecolor="red" strokeweight="3pt"/>
            </w:pict>
          </mc:Fallback>
        </mc:AlternateContent>
      </w:r>
      <w:r w:rsidRPr="001A67A4">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0EB3A5D1" wp14:editId="28171F4E">
                <wp:simplePos x="0" y="0"/>
                <wp:positionH relativeFrom="column">
                  <wp:posOffset>5181600</wp:posOffset>
                </wp:positionH>
                <wp:positionV relativeFrom="paragraph">
                  <wp:posOffset>1423035</wp:posOffset>
                </wp:positionV>
                <wp:extent cx="595222" cy="284671"/>
                <wp:effectExtent l="19050" t="19050" r="14605" b="20320"/>
                <wp:wrapNone/>
                <wp:docPr id="29" name="Овал 29"/>
                <wp:cNvGraphicFramePr/>
                <a:graphic xmlns:a="http://schemas.openxmlformats.org/drawingml/2006/main">
                  <a:graphicData uri="http://schemas.microsoft.com/office/word/2010/wordprocessingShape">
                    <wps:wsp>
                      <wps:cNvSpPr/>
                      <wps:spPr>
                        <a:xfrm>
                          <a:off x="0" y="0"/>
                          <a:ext cx="595222" cy="284671"/>
                        </a:xfrm>
                        <a:prstGeom prst="ellipse">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FD4706A" id="Овал 29" o:spid="_x0000_s1026" style="position:absolute;margin-left:408pt;margin-top:112.05pt;width:46.85pt;height:22.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" filled="f" strokecolor="red" strokeweight="3pt"/>
            </w:pict>
          </mc:Fallback>
        </mc:AlternateContent>
      </w:r>
      <w:r w:rsidRPr="001A67A4">
        <w:rPr>
          <w:rFonts w:ascii="Times New Roman" w:hAnsi="Times New Roman" w:cs="Times New Roman"/>
          <w:noProof/>
          <w:sz w:val="24"/>
          <w:szCs w:val="24"/>
          <w:lang w:eastAsia="ru-RU"/>
        </w:rPr>
        <w:drawing>
          <wp:inline distT="0" distB="0" distL="0" distR="0" wp14:anchorId="6557F538" wp14:editId="05A6B73F">
            <wp:extent cx="2674620" cy="1762556"/>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8813" cy="1811449"/>
                    </a:xfrm>
                    <a:prstGeom prst="rect">
                      <a:avLst/>
                    </a:prstGeom>
                  </pic:spPr>
                </pic:pic>
              </a:graphicData>
            </a:graphic>
          </wp:inline>
        </w:drawing>
      </w:r>
      <w:r>
        <w:rPr>
          <w:rFonts w:ascii="Times New Roman" w:hAnsi="Times New Roman" w:cs="Times New Roman"/>
          <w:noProof/>
          <w:sz w:val="24"/>
          <w:szCs w:val="24"/>
          <w:lang w:val="kk-KZ"/>
        </w:rPr>
        <w:t xml:space="preserve">             </w:t>
      </w:r>
      <w:r w:rsidRPr="001A67A4">
        <w:rPr>
          <w:rFonts w:ascii="Times New Roman" w:hAnsi="Times New Roman" w:cs="Times New Roman"/>
          <w:noProof/>
          <w:sz w:val="24"/>
          <w:szCs w:val="24"/>
          <w:lang w:eastAsia="ru-RU"/>
        </w:rPr>
        <w:drawing>
          <wp:inline distT="0" distB="0" distL="0" distR="0" wp14:anchorId="7DF1AA8A" wp14:editId="0AFD73BA">
            <wp:extent cx="2708275" cy="1764623"/>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9837" cy="1811251"/>
                    </a:xfrm>
                    <a:prstGeom prst="rect">
                      <a:avLst/>
                    </a:prstGeom>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C2D80" w:rsidRPr="001A67A4" w14:paraId="589B3E65" w14:textId="77777777" w:rsidTr="001A67A4">
        <w:tc>
          <w:tcPr>
            <w:tcW w:w="4672" w:type="dxa"/>
          </w:tcPr>
          <w:p w14:paraId="63585D27" w14:textId="5FBD1319" w:rsidR="008C2D80" w:rsidRPr="001A67A4" w:rsidRDefault="008C2D80">
            <w:pPr>
              <w:rPr>
                <w:rFonts w:ascii="Times New Roman" w:hAnsi="Times New Roman" w:cs="Times New Roman"/>
                <w:sz w:val="24"/>
                <w:szCs w:val="24"/>
                <w:lang w:val="kk-KZ"/>
              </w:rPr>
            </w:pPr>
          </w:p>
        </w:tc>
        <w:tc>
          <w:tcPr>
            <w:tcW w:w="4673" w:type="dxa"/>
          </w:tcPr>
          <w:p w14:paraId="4FFA83B3" w14:textId="1838CE7C" w:rsidR="008C2D80" w:rsidRPr="001A67A4" w:rsidRDefault="00813790">
            <w:pPr>
              <w:rPr>
                <w:rFonts w:ascii="Times New Roman" w:hAnsi="Times New Roman" w:cs="Times New Roman"/>
                <w:sz w:val="24"/>
                <w:szCs w:val="24"/>
                <w:lang w:val="kk-KZ"/>
              </w:rPr>
            </w:pPr>
            <w:r w:rsidRPr="001A67A4">
              <w:rPr>
                <w:rFonts w:ascii="Times New Roman" w:hAnsi="Times New Roman" w:cs="Times New Roman"/>
                <w:noProof/>
                <w:sz w:val="24"/>
                <w:szCs w:val="24"/>
                <w:lang w:eastAsia="ru-RU"/>
              </w:rPr>
              <w:drawing>
                <wp:inline distT="0" distB="0" distL="0" distR="0" wp14:anchorId="565624D1" wp14:editId="41CF417D">
                  <wp:extent cx="1721923" cy="1433339"/>
                  <wp:effectExtent l="0" t="0" r="0" b="0"/>
                  <wp:docPr id="14" name="Рисунок 14" descr="ᐈ Галочка зеленая фото, фотографии зеленая галочка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Галочка зеленая фото, фотографии зеленая галочка | скачать на  Depositpho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6825" cy="1487363"/>
                          </a:xfrm>
                          <a:prstGeom prst="rect">
                            <a:avLst/>
                          </a:prstGeom>
                          <a:noFill/>
                          <a:ln>
                            <a:noFill/>
                          </a:ln>
                        </pic:spPr>
                      </pic:pic>
                    </a:graphicData>
                  </a:graphic>
                </wp:inline>
              </w:drawing>
            </w:r>
          </w:p>
        </w:tc>
      </w:tr>
      <w:tr w:rsidR="008C2D80" w:rsidRPr="001A67A4" w14:paraId="45722022" w14:textId="77777777" w:rsidTr="001A67A4">
        <w:tc>
          <w:tcPr>
            <w:tcW w:w="9345" w:type="dxa"/>
            <w:gridSpan w:val="2"/>
          </w:tcPr>
          <w:p w14:paraId="62EE7A5D" w14:textId="48A364FB" w:rsidR="008C2D80" w:rsidRPr="001A67A4" w:rsidRDefault="008C2D80">
            <w:pPr>
              <w:rPr>
                <w:rFonts w:ascii="Times New Roman" w:hAnsi="Times New Roman" w:cs="Times New Roman"/>
                <w:sz w:val="24"/>
                <w:szCs w:val="24"/>
                <w:lang w:val="kk-KZ"/>
              </w:rPr>
            </w:pPr>
          </w:p>
          <w:p w14:paraId="0F658A2A" w14:textId="57BF5A0D" w:rsidR="008C2D80" w:rsidRPr="001A67A4" w:rsidRDefault="008C2D80">
            <w:pPr>
              <w:rPr>
                <w:rFonts w:ascii="Times New Roman" w:hAnsi="Times New Roman" w:cs="Times New Roman"/>
                <w:sz w:val="24"/>
                <w:szCs w:val="24"/>
                <w:lang w:val="kk-KZ"/>
              </w:rPr>
            </w:pPr>
          </w:p>
        </w:tc>
      </w:tr>
    </w:tbl>
    <w:p w14:paraId="2FE2F805" w14:textId="098AFB71" w:rsidR="008C2D80" w:rsidRPr="001A67A4" w:rsidRDefault="00813790">
      <w:pPr>
        <w:rPr>
          <w:rFonts w:ascii="Times New Roman" w:hAnsi="Times New Roman" w:cs="Times New Roman"/>
          <w:sz w:val="24"/>
          <w:szCs w:val="24"/>
          <w:lang w:val="kk-KZ"/>
        </w:rPr>
      </w:pPr>
      <w:r>
        <w:rPr>
          <w:rFonts w:ascii="Times New Roman" w:hAnsi="Times New Roman" w:cs="Times New Roman"/>
          <w:noProof/>
          <w:sz w:val="24"/>
          <w:szCs w:val="24"/>
        </w:rPr>
        <w:t xml:space="preserve">                                                                                                      </w:t>
      </w:r>
    </w:p>
    <w:p w14:paraId="3629EAA1" w14:textId="55276667" w:rsidR="000D4647" w:rsidRPr="00D066DB" w:rsidRDefault="00017B84">
      <w:pPr>
        <w:rPr>
          <w:rFonts w:ascii="Times New Roman" w:hAnsi="Times New Roman" w:cs="Times New Roman"/>
          <w:sz w:val="28"/>
          <w:szCs w:val="28"/>
        </w:rPr>
      </w:pPr>
      <w:r w:rsidRPr="00696328">
        <w:rPr>
          <w:rFonts w:ascii="Times New Roman" w:hAnsi="Times New Roman" w:cs="Times New Roman"/>
          <w:sz w:val="28"/>
          <w:szCs w:val="28"/>
          <w:lang w:val="kk-KZ"/>
        </w:rPr>
        <w:t xml:space="preserve">Также обратите внимание на возможность создания озвученной презентации непосредственно в </w:t>
      </w:r>
      <w:r w:rsidR="00696328">
        <w:rPr>
          <w:rFonts w:ascii="Times New Roman" w:hAnsi="Times New Roman" w:cs="Times New Roman"/>
          <w:sz w:val="28"/>
          <w:szCs w:val="28"/>
          <w:lang w:val="en-US"/>
        </w:rPr>
        <w:t>PowerPoint</w:t>
      </w:r>
    </w:p>
    <w:p w14:paraId="6390668A" w14:textId="7526305B" w:rsidR="00696328" w:rsidRPr="00D066DB" w:rsidRDefault="00001523">
      <w:pPr>
        <w:rPr>
          <w:rFonts w:ascii="Times New Roman" w:hAnsi="Times New Roman" w:cs="Times New Roman"/>
          <w:sz w:val="28"/>
          <w:szCs w:val="28"/>
        </w:rPr>
      </w:pPr>
      <w:hyperlink r:id="rId18" w:history="1">
        <w:r w:rsidR="00696328" w:rsidRPr="003F712A">
          <w:rPr>
            <w:rStyle w:val="a3"/>
            <w:rFonts w:ascii="Times New Roman" w:hAnsi="Times New Roman" w:cs="Times New Roman"/>
            <w:sz w:val="28"/>
            <w:szCs w:val="28"/>
            <w:lang w:val="en-US"/>
          </w:rPr>
          <w:t>http</w:t>
        </w:r>
        <w:r w:rsidR="00696328" w:rsidRPr="00D066DB">
          <w:rPr>
            <w:rStyle w:val="a3"/>
            <w:rFonts w:ascii="Times New Roman" w:hAnsi="Times New Roman" w:cs="Times New Roman"/>
            <w:sz w:val="28"/>
            <w:szCs w:val="28"/>
          </w:rPr>
          <w:t>://</w:t>
        </w:r>
        <w:r w:rsidR="00696328" w:rsidRPr="003F712A">
          <w:rPr>
            <w:rStyle w:val="a3"/>
            <w:rFonts w:ascii="Times New Roman" w:hAnsi="Times New Roman" w:cs="Times New Roman"/>
            <w:sz w:val="28"/>
            <w:szCs w:val="28"/>
            <w:lang w:val="en-US"/>
          </w:rPr>
          <w:t>word</w:t>
        </w:r>
        <w:r w:rsidR="00696328" w:rsidRPr="00D066DB">
          <w:rPr>
            <w:rStyle w:val="a3"/>
            <w:rFonts w:ascii="Times New Roman" w:hAnsi="Times New Roman" w:cs="Times New Roman"/>
            <w:sz w:val="28"/>
            <w:szCs w:val="28"/>
          </w:rPr>
          <w:t>-</w:t>
        </w:r>
        <w:r w:rsidR="00696328" w:rsidRPr="003F712A">
          <w:rPr>
            <w:rStyle w:val="a3"/>
            <w:rFonts w:ascii="Times New Roman" w:hAnsi="Times New Roman" w:cs="Times New Roman"/>
            <w:sz w:val="28"/>
            <w:szCs w:val="28"/>
            <w:lang w:val="en-US"/>
          </w:rPr>
          <w:t>office</w:t>
        </w:r>
        <w:r w:rsidR="00696328" w:rsidRPr="00D066DB">
          <w:rPr>
            <w:rStyle w:val="a3"/>
            <w:rFonts w:ascii="Times New Roman" w:hAnsi="Times New Roman" w:cs="Times New Roman"/>
            <w:sz w:val="28"/>
            <w:szCs w:val="28"/>
          </w:rPr>
          <w:t>.</w:t>
        </w:r>
        <w:r w:rsidR="00696328" w:rsidRPr="003F712A">
          <w:rPr>
            <w:rStyle w:val="a3"/>
            <w:rFonts w:ascii="Times New Roman" w:hAnsi="Times New Roman" w:cs="Times New Roman"/>
            <w:sz w:val="28"/>
            <w:szCs w:val="28"/>
            <w:lang w:val="en-US"/>
          </w:rPr>
          <w:t>ru</w:t>
        </w:r>
        <w:r w:rsidR="00696328" w:rsidRPr="00D066DB">
          <w:rPr>
            <w:rStyle w:val="a3"/>
            <w:rFonts w:ascii="Times New Roman" w:hAnsi="Times New Roman" w:cs="Times New Roman"/>
            <w:sz w:val="28"/>
            <w:szCs w:val="28"/>
          </w:rPr>
          <w:t>/</w:t>
        </w:r>
        <w:r w:rsidR="00696328" w:rsidRPr="003F712A">
          <w:rPr>
            <w:rStyle w:val="a3"/>
            <w:rFonts w:ascii="Times New Roman" w:hAnsi="Times New Roman" w:cs="Times New Roman"/>
            <w:sz w:val="28"/>
            <w:szCs w:val="28"/>
            <w:lang w:val="en-US"/>
          </w:rPr>
          <w:t>kak</w:t>
        </w:r>
        <w:r w:rsidR="00696328" w:rsidRPr="00D066DB">
          <w:rPr>
            <w:rStyle w:val="a3"/>
            <w:rFonts w:ascii="Times New Roman" w:hAnsi="Times New Roman" w:cs="Times New Roman"/>
            <w:sz w:val="28"/>
            <w:szCs w:val="28"/>
          </w:rPr>
          <w:t>-</w:t>
        </w:r>
        <w:r w:rsidR="00696328" w:rsidRPr="003F712A">
          <w:rPr>
            <w:rStyle w:val="a3"/>
            <w:rFonts w:ascii="Times New Roman" w:hAnsi="Times New Roman" w:cs="Times New Roman"/>
            <w:sz w:val="28"/>
            <w:szCs w:val="28"/>
            <w:lang w:val="en-US"/>
          </w:rPr>
          <w:t>sdelat</w:t>
        </w:r>
        <w:r w:rsidR="00696328" w:rsidRPr="00D066DB">
          <w:rPr>
            <w:rStyle w:val="a3"/>
            <w:rFonts w:ascii="Times New Roman" w:hAnsi="Times New Roman" w:cs="Times New Roman"/>
            <w:sz w:val="28"/>
            <w:szCs w:val="28"/>
          </w:rPr>
          <w:t>-</w:t>
        </w:r>
        <w:r w:rsidR="00696328" w:rsidRPr="003F712A">
          <w:rPr>
            <w:rStyle w:val="a3"/>
            <w:rFonts w:ascii="Times New Roman" w:hAnsi="Times New Roman" w:cs="Times New Roman"/>
            <w:sz w:val="28"/>
            <w:szCs w:val="28"/>
            <w:lang w:val="en-US"/>
          </w:rPr>
          <w:t>ozvuchennuyu</w:t>
        </w:r>
        <w:r w:rsidR="00696328" w:rsidRPr="00D066DB">
          <w:rPr>
            <w:rStyle w:val="a3"/>
            <w:rFonts w:ascii="Times New Roman" w:hAnsi="Times New Roman" w:cs="Times New Roman"/>
            <w:sz w:val="28"/>
            <w:szCs w:val="28"/>
          </w:rPr>
          <w:t>-</w:t>
        </w:r>
        <w:r w:rsidR="00696328" w:rsidRPr="003F712A">
          <w:rPr>
            <w:rStyle w:val="a3"/>
            <w:rFonts w:ascii="Times New Roman" w:hAnsi="Times New Roman" w:cs="Times New Roman"/>
            <w:sz w:val="28"/>
            <w:szCs w:val="28"/>
            <w:lang w:val="en-US"/>
          </w:rPr>
          <w:t>prezentaciyu</w:t>
        </w:r>
        <w:r w:rsidR="00696328" w:rsidRPr="00D066DB">
          <w:rPr>
            <w:rStyle w:val="a3"/>
            <w:rFonts w:ascii="Times New Roman" w:hAnsi="Times New Roman" w:cs="Times New Roman"/>
            <w:sz w:val="28"/>
            <w:szCs w:val="28"/>
          </w:rPr>
          <w:t>-</w:t>
        </w:r>
        <w:r w:rsidR="00696328" w:rsidRPr="003F712A">
          <w:rPr>
            <w:rStyle w:val="a3"/>
            <w:rFonts w:ascii="Times New Roman" w:hAnsi="Times New Roman" w:cs="Times New Roman"/>
            <w:sz w:val="28"/>
            <w:szCs w:val="28"/>
            <w:lang w:val="en-US"/>
          </w:rPr>
          <w:t>s</w:t>
        </w:r>
        <w:r w:rsidR="00696328" w:rsidRPr="00D066DB">
          <w:rPr>
            <w:rStyle w:val="a3"/>
            <w:rFonts w:ascii="Times New Roman" w:hAnsi="Times New Roman" w:cs="Times New Roman"/>
            <w:sz w:val="28"/>
            <w:szCs w:val="28"/>
          </w:rPr>
          <w:t>-</w:t>
        </w:r>
        <w:r w:rsidR="00696328" w:rsidRPr="003F712A">
          <w:rPr>
            <w:rStyle w:val="a3"/>
            <w:rFonts w:ascii="Times New Roman" w:hAnsi="Times New Roman" w:cs="Times New Roman"/>
            <w:sz w:val="28"/>
            <w:szCs w:val="28"/>
            <w:lang w:val="en-US"/>
          </w:rPr>
          <w:t>pomosch</w:t>
        </w:r>
        <w:r w:rsidR="00696328" w:rsidRPr="00D066DB">
          <w:rPr>
            <w:rStyle w:val="a3"/>
            <w:rFonts w:ascii="Times New Roman" w:hAnsi="Times New Roman" w:cs="Times New Roman"/>
            <w:sz w:val="28"/>
            <w:szCs w:val="28"/>
          </w:rPr>
          <w:t>-</w:t>
        </w:r>
        <w:r w:rsidR="00696328" w:rsidRPr="003F712A">
          <w:rPr>
            <w:rStyle w:val="a3"/>
            <w:rFonts w:ascii="Times New Roman" w:hAnsi="Times New Roman" w:cs="Times New Roman"/>
            <w:sz w:val="28"/>
            <w:szCs w:val="28"/>
            <w:lang w:val="en-US"/>
          </w:rPr>
          <w:t>yu</w:t>
        </w:r>
        <w:r w:rsidR="00696328" w:rsidRPr="00D066DB">
          <w:rPr>
            <w:rStyle w:val="a3"/>
            <w:rFonts w:ascii="Times New Roman" w:hAnsi="Times New Roman" w:cs="Times New Roman"/>
            <w:sz w:val="28"/>
            <w:szCs w:val="28"/>
          </w:rPr>
          <w:t>-</w:t>
        </w:r>
        <w:r w:rsidR="00696328" w:rsidRPr="003F712A">
          <w:rPr>
            <w:rStyle w:val="a3"/>
            <w:rFonts w:ascii="Times New Roman" w:hAnsi="Times New Roman" w:cs="Times New Roman"/>
            <w:sz w:val="28"/>
            <w:szCs w:val="28"/>
            <w:lang w:val="en-US"/>
          </w:rPr>
          <w:t>programmy</w:t>
        </w:r>
        <w:r w:rsidR="00696328" w:rsidRPr="00D066DB">
          <w:rPr>
            <w:rStyle w:val="a3"/>
            <w:rFonts w:ascii="Times New Roman" w:hAnsi="Times New Roman" w:cs="Times New Roman"/>
            <w:sz w:val="28"/>
            <w:szCs w:val="28"/>
          </w:rPr>
          <w:t>-</w:t>
        </w:r>
        <w:r w:rsidR="00696328" w:rsidRPr="003F712A">
          <w:rPr>
            <w:rStyle w:val="a3"/>
            <w:rFonts w:ascii="Times New Roman" w:hAnsi="Times New Roman" w:cs="Times New Roman"/>
            <w:sz w:val="28"/>
            <w:szCs w:val="28"/>
            <w:lang w:val="en-US"/>
          </w:rPr>
          <w:t>powerpoint</w:t>
        </w:r>
        <w:r w:rsidR="00696328" w:rsidRPr="00D066DB">
          <w:rPr>
            <w:rStyle w:val="a3"/>
            <w:rFonts w:ascii="Times New Roman" w:hAnsi="Times New Roman" w:cs="Times New Roman"/>
            <w:sz w:val="28"/>
            <w:szCs w:val="28"/>
          </w:rPr>
          <w:t>.</w:t>
        </w:r>
        <w:r w:rsidR="00696328" w:rsidRPr="003F712A">
          <w:rPr>
            <w:rStyle w:val="a3"/>
            <w:rFonts w:ascii="Times New Roman" w:hAnsi="Times New Roman" w:cs="Times New Roman"/>
            <w:sz w:val="28"/>
            <w:szCs w:val="28"/>
            <w:lang w:val="en-US"/>
          </w:rPr>
          <w:t>html</w:t>
        </w:r>
      </w:hyperlink>
    </w:p>
    <w:p w14:paraId="07E02C23" w14:textId="7CAB4382" w:rsidR="00696328" w:rsidRDefault="00696328">
      <w:pPr>
        <w:rPr>
          <w:rFonts w:ascii="Times New Roman" w:hAnsi="Times New Roman" w:cs="Times New Roman"/>
          <w:sz w:val="28"/>
          <w:szCs w:val="28"/>
        </w:rPr>
      </w:pPr>
    </w:p>
    <w:p w14:paraId="12A9DFF0" w14:textId="54915C9F" w:rsidR="005B092E" w:rsidRPr="005B092E" w:rsidRDefault="005B092E" w:rsidP="005B092E">
      <w:pPr>
        <w:pStyle w:val="a5"/>
        <w:shd w:val="clear" w:color="auto" w:fill="2F5496" w:themeFill="accent1" w:themeFillShade="BF"/>
        <w:spacing w:before="0" w:beforeAutospacing="0" w:after="0" w:afterAutospacing="0"/>
        <w:jc w:val="center"/>
        <w:rPr>
          <w:b/>
          <w:bCs/>
          <w:color w:val="FFFFFF" w:themeColor="background1"/>
          <w:sz w:val="36"/>
          <w:szCs w:val="36"/>
        </w:rPr>
      </w:pPr>
      <w:r>
        <w:rPr>
          <w:b/>
          <w:bCs/>
          <w:color w:val="FFFFFF" w:themeColor="background1"/>
          <w:sz w:val="36"/>
          <w:szCs w:val="36"/>
        </w:rPr>
        <w:t xml:space="preserve">ОБЩИЕ РЕКОМЕНДАЦИИ ПО СОЗДАНИЮ ПРЕЗЕНТАЦИЙ В </w:t>
      </w:r>
      <w:r>
        <w:rPr>
          <w:b/>
          <w:bCs/>
          <w:color w:val="FFFFFF" w:themeColor="background1"/>
          <w:sz w:val="36"/>
          <w:szCs w:val="36"/>
          <w:lang w:val="en-US"/>
        </w:rPr>
        <w:t>POWER</w:t>
      </w:r>
      <w:r w:rsidRPr="005B092E">
        <w:rPr>
          <w:b/>
          <w:bCs/>
          <w:color w:val="FFFFFF" w:themeColor="background1"/>
          <w:sz w:val="36"/>
          <w:szCs w:val="36"/>
        </w:rPr>
        <w:t xml:space="preserve"> </w:t>
      </w:r>
      <w:r>
        <w:rPr>
          <w:b/>
          <w:bCs/>
          <w:color w:val="FFFFFF" w:themeColor="background1"/>
          <w:sz w:val="36"/>
          <w:szCs w:val="36"/>
          <w:lang w:val="en-US"/>
        </w:rPr>
        <w:t>POINT</w:t>
      </w:r>
    </w:p>
    <w:p w14:paraId="5149D892" w14:textId="19064D1B" w:rsidR="005B092E" w:rsidRDefault="005B092E">
      <w:pPr>
        <w:rPr>
          <w:rFonts w:ascii="Times New Roman" w:hAnsi="Times New Roman" w:cs="Times New Roman"/>
          <w:sz w:val="28"/>
          <w:szCs w:val="28"/>
        </w:rPr>
      </w:pPr>
    </w:p>
    <w:p w14:paraId="2C4C2D6A" w14:textId="77777777" w:rsidR="005B092E" w:rsidRPr="005B092E" w:rsidRDefault="005B092E" w:rsidP="005B092E">
      <w:pPr>
        <w:pStyle w:val="ac"/>
        <w:spacing w:before="67"/>
        <w:ind w:left="102" w:right="109" w:firstLine="719"/>
        <w:jc w:val="both"/>
      </w:pPr>
      <w:r w:rsidRPr="005B092E">
        <w:rPr>
          <w:b/>
        </w:rPr>
        <w:t xml:space="preserve">Презентация </w:t>
      </w:r>
      <w:r w:rsidRPr="005B092E">
        <w:t>– это представление информации для некоторой целевой аудитории, с использованием разнообразных средств привлечения внимания и изложения материала.</w:t>
      </w:r>
    </w:p>
    <w:p w14:paraId="01771786" w14:textId="77777777" w:rsidR="005B092E" w:rsidRPr="005B092E" w:rsidRDefault="005B092E" w:rsidP="005B092E">
      <w:pPr>
        <w:pStyle w:val="ac"/>
        <w:spacing w:before="6"/>
      </w:pPr>
    </w:p>
    <w:p w14:paraId="50CE2541" w14:textId="5FCCCBF8" w:rsidR="005B092E" w:rsidRPr="005B092E" w:rsidRDefault="005B092E" w:rsidP="005B092E">
      <w:pPr>
        <w:pStyle w:val="ac"/>
        <w:spacing w:before="1"/>
        <w:ind w:left="102" w:right="103" w:firstLine="719"/>
        <w:jc w:val="both"/>
        <w:rPr>
          <w:b/>
          <w:bCs/>
        </w:rPr>
      </w:pPr>
      <w:r w:rsidRPr="005B092E">
        <w:t>Очень важен выбор оптимального объема презентации, он зависит от цели, для которой создается презентация, от предполагаемого способа ее использования (изучение нового материала, практическое занятие, лекция и т.д.),</w:t>
      </w:r>
      <w:r w:rsidR="00D066DB">
        <w:t xml:space="preserve"> а также от контингента студентов</w:t>
      </w:r>
      <w:r w:rsidRPr="005B092E">
        <w:t xml:space="preserve"> (их возраста, подготовки и т.п.). </w:t>
      </w:r>
      <w:r w:rsidRPr="005B092E">
        <w:rPr>
          <w:b/>
          <w:bCs/>
        </w:rPr>
        <w:t>Количество слайдов н</w:t>
      </w:r>
      <w:r w:rsidR="00D066DB">
        <w:rPr>
          <w:b/>
          <w:bCs/>
        </w:rPr>
        <w:t>а урок: не менее 10 – не более 40 (20-25 минут на все озвучивание</w:t>
      </w:r>
      <w:r w:rsidRPr="005B092E">
        <w:rPr>
          <w:b/>
          <w:bCs/>
        </w:rPr>
        <w:t>, 1-2 минуты на слайд).</w:t>
      </w:r>
    </w:p>
    <w:p w14:paraId="0F780396" w14:textId="77777777" w:rsidR="005B092E" w:rsidRPr="005B092E" w:rsidRDefault="005B092E" w:rsidP="005B092E">
      <w:pPr>
        <w:pStyle w:val="ac"/>
        <w:spacing w:before="7"/>
      </w:pPr>
    </w:p>
    <w:p w14:paraId="00DF835E" w14:textId="1FC5EE05" w:rsidR="002B24B6" w:rsidRDefault="005B092E" w:rsidP="002B24B6">
      <w:pPr>
        <w:pStyle w:val="ac"/>
        <w:numPr>
          <w:ilvl w:val="0"/>
          <w:numId w:val="11"/>
        </w:numPr>
        <w:ind w:left="0" w:right="105" w:firstLine="0"/>
        <w:jc w:val="both"/>
      </w:pPr>
      <w:r w:rsidRPr="005B092E">
        <w:t xml:space="preserve">На основе учебной литературы отбирается необходимая содержательная часть, </w:t>
      </w:r>
      <w:r w:rsidRPr="005B092E">
        <w:rPr>
          <w:b/>
          <w:bCs/>
        </w:rPr>
        <w:t xml:space="preserve">формулируются основные тезисы, определяются ключевые моменты и ключевые слова, то есть выстраивается </w:t>
      </w:r>
      <w:r w:rsidR="00D066DB">
        <w:rPr>
          <w:b/>
          <w:bCs/>
        </w:rPr>
        <w:lastRenderedPageBreak/>
        <w:t>концепция лекции</w:t>
      </w:r>
      <w:r w:rsidRPr="005B092E">
        <w:t xml:space="preserve"> – прежде чем приступить к работе над презентацией, следует добиться полного понимания того, о чем вы собираетесь рассказывать. Преподаватель, создающий и использующий мультимедийные учебные презентации, вынужден обращать огромное внимание на логику подачи учебного материала, что положительным образом сказы</w:t>
      </w:r>
      <w:r w:rsidR="00D066DB">
        <w:t>вается на уровне знаний студентов</w:t>
      </w:r>
      <w:r>
        <w:t>.</w:t>
      </w:r>
    </w:p>
    <w:p w14:paraId="19413741" w14:textId="77777777" w:rsidR="002B24B6" w:rsidRDefault="002B24B6" w:rsidP="002B24B6">
      <w:pPr>
        <w:pStyle w:val="ac"/>
        <w:ind w:right="105"/>
        <w:jc w:val="both"/>
      </w:pPr>
    </w:p>
    <w:p w14:paraId="2DF2A314" w14:textId="75F18663" w:rsidR="002B24B6" w:rsidRDefault="005B092E" w:rsidP="002B24B6">
      <w:pPr>
        <w:pStyle w:val="ac"/>
        <w:numPr>
          <w:ilvl w:val="0"/>
          <w:numId w:val="11"/>
        </w:numPr>
        <w:ind w:left="0" w:right="105" w:firstLine="0"/>
        <w:jc w:val="both"/>
      </w:pPr>
      <w:r w:rsidRPr="005B092E">
        <w:t xml:space="preserve">Работу стоит </w:t>
      </w:r>
      <w:r w:rsidRPr="002B24B6">
        <w:rPr>
          <w:b/>
        </w:rPr>
        <w:t xml:space="preserve">начинать с оставления плана </w:t>
      </w:r>
      <w:r w:rsidRPr="005B092E">
        <w:t>будущей презентации. Желательно, чтобы план был подробным. Необходимо на бумаге нарисовать структуру презентации, схематическое изображение слайдов и прикинуть, какой текст, рисунки, фотографии или другие материалы будут включены в тот или другой слайд. Составляется список рисунков, фотографий, звуковых файлов, видеороликов (если они необходимы), которые будут размещены в презентации. Определяется текстовая часть презентации.</w:t>
      </w:r>
    </w:p>
    <w:p w14:paraId="4DBD72A2" w14:textId="77777777" w:rsidR="002B24B6" w:rsidRDefault="002B24B6" w:rsidP="002B24B6">
      <w:pPr>
        <w:pStyle w:val="ac"/>
        <w:ind w:right="105"/>
        <w:jc w:val="both"/>
      </w:pPr>
    </w:p>
    <w:p w14:paraId="2BAD478A" w14:textId="77777777" w:rsidR="002B24B6" w:rsidRDefault="005B092E" w:rsidP="002B24B6">
      <w:pPr>
        <w:pStyle w:val="ac"/>
        <w:numPr>
          <w:ilvl w:val="0"/>
          <w:numId w:val="11"/>
        </w:numPr>
        <w:ind w:left="0" w:right="105" w:firstLine="0"/>
        <w:jc w:val="both"/>
      </w:pPr>
      <w:r w:rsidRPr="005B092E">
        <w:t xml:space="preserve">При создании презентации необходимо найти правильный </w:t>
      </w:r>
      <w:r w:rsidRPr="002B24B6">
        <w:rPr>
          <w:b/>
        </w:rPr>
        <w:t xml:space="preserve">баланс </w:t>
      </w:r>
      <w:r w:rsidRPr="005B092E">
        <w:t>между подаваемым материалом и сопровождающими его мультимедийными элементами, чтобы не снизить результативность преподаваемого материала. При создании мультимедийной презентации необходимо решить задачу: как при максимальной информационной насыщенности продукта обеспечить максимальную простоту и прозрачность организации учебного материала для обучаемого.</w:t>
      </w:r>
    </w:p>
    <w:p w14:paraId="319E3168" w14:textId="77777777" w:rsidR="002B24B6" w:rsidRDefault="002B24B6" w:rsidP="002B24B6">
      <w:pPr>
        <w:pStyle w:val="a6"/>
        <w:rPr>
          <w:b/>
        </w:rPr>
      </w:pPr>
    </w:p>
    <w:p w14:paraId="60CF3D13" w14:textId="05D9311E" w:rsidR="002B24B6" w:rsidRDefault="00D066DB" w:rsidP="002B24B6">
      <w:pPr>
        <w:pStyle w:val="ac"/>
        <w:numPr>
          <w:ilvl w:val="0"/>
          <w:numId w:val="11"/>
        </w:numPr>
        <w:ind w:left="0" w:right="105" w:firstLine="0"/>
        <w:jc w:val="both"/>
        <w:rPr>
          <w:i/>
          <w:iCs/>
          <w:u w:val="single"/>
        </w:rPr>
      </w:pPr>
      <w:r>
        <w:rPr>
          <w:b/>
        </w:rPr>
        <w:t>Текст на слайде слушатели</w:t>
      </w:r>
      <w:r w:rsidR="005B092E" w:rsidRPr="002B24B6">
        <w:rPr>
          <w:b/>
        </w:rPr>
        <w:t xml:space="preserve"> практически не воспринимают. </w:t>
      </w:r>
      <w:r w:rsidR="005B092E" w:rsidRPr="005B092E">
        <w:t>Поэтому в презентациях (</w:t>
      </w:r>
      <w:r w:rsidR="005B092E" w:rsidRPr="002B24B6">
        <w:rPr>
          <w:b/>
          <w:bCs/>
        </w:rPr>
        <w:t>в особенности гуманитарного профиля</w:t>
      </w:r>
      <w:r w:rsidR="005B092E" w:rsidRPr="005B092E">
        <w:t xml:space="preserve">) лучше оставить </w:t>
      </w:r>
      <w:r w:rsidR="005B092E" w:rsidRPr="002B24B6">
        <w:rPr>
          <w:i/>
          <w:iCs/>
          <w:u w:val="single"/>
        </w:rPr>
        <w:t>текст только в виде имен, названий, числовых значений, коротких цитат. Текстовая информация заменяется схемами, диаграммами, рисунками, фотографиями, анимациями, фрагментами фильмов. Если невозможно избежать текстовой информации, то на слайде должно присутствовать не более трех мелких фактов и не более одного важного. Кроме того, понятия и абстрактные положения до сознания зрителя доходят легче, когда они подкрепляются конкретными фактами, примерами и образами; и потому для раскрытия их необходимо использовать различные виды наглядности. В то же время возможно только необходимое использование анимации и эффектов.</w:t>
      </w:r>
    </w:p>
    <w:p w14:paraId="0966E57C" w14:textId="77777777" w:rsidR="002B24B6" w:rsidRDefault="002B24B6" w:rsidP="002B24B6">
      <w:pPr>
        <w:pStyle w:val="a6"/>
      </w:pPr>
    </w:p>
    <w:p w14:paraId="6760D881" w14:textId="77777777" w:rsidR="002B24B6" w:rsidRDefault="005B092E" w:rsidP="002B24B6">
      <w:pPr>
        <w:pStyle w:val="ac"/>
        <w:numPr>
          <w:ilvl w:val="0"/>
          <w:numId w:val="11"/>
        </w:numPr>
        <w:ind w:left="0" w:right="105" w:firstLine="0"/>
        <w:jc w:val="both"/>
        <w:rPr>
          <w:i/>
          <w:iCs/>
          <w:u w:val="single"/>
        </w:rPr>
      </w:pPr>
      <w:r w:rsidRPr="005B092E">
        <w:t xml:space="preserve">Лучше избегать обилия цифр. </w:t>
      </w:r>
      <w:r w:rsidRPr="002B24B6">
        <w:rPr>
          <w:b/>
        </w:rPr>
        <w:t xml:space="preserve">Числовые величины </w:t>
      </w:r>
      <w:r w:rsidRPr="005B092E">
        <w:t>имеет смысл заменить сравнениями. Однако на этом пути тоже необходимо соблюдать чувство меры. Опыт работы показывает, что поток одних только ярких изображений воспринимается тоже не очень хорошо. Внимание, вначале непроизвольное, быстро падает, переходя в произвольное, поддержание которого требует уже больших усилий, как со стороны лектора, так и со стороны зрителей.</w:t>
      </w:r>
    </w:p>
    <w:p w14:paraId="095EB026" w14:textId="77777777" w:rsidR="002B24B6" w:rsidRDefault="002B24B6" w:rsidP="002B24B6">
      <w:pPr>
        <w:pStyle w:val="a6"/>
      </w:pPr>
    </w:p>
    <w:p w14:paraId="28855D06" w14:textId="4825A612" w:rsidR="005B092E" w:rsidRPr="002B24B6" w:rsidRDefault="005B092E" w:rsidP="002B24B6">
      <w:pPr>
        <w:pStyle w:val="ac"/>
        <w:numPr>
          <w:ilvl w:val="0"/>
          <w:numId w:val="11"/>
        </w:numPr>
        <w:ind w:left="0" w:right="105" w:firstLine="0"/>
        <w:jc w:val="both"/>
        <w:rPr>
          <w:i/>
          <w:iCs/>
          <w:u w:val="single"/>
        </w:rPr>
      </w:pPr>
      <w:r w:rsidRPr="005B092E">
        <w:lastRenderedPageBreak/>
        <w:t xml:space="preserve">Хороший результат по переключению внимания дает </w:t>
      </w:r>
      <w:r w:rsidRPr="002B24B6">
        <w:rPr>
          <w:b/>
        </w:rPr>
        <w:t>применение видеофрагментов</w:t>
      </w:r>
      <w:r w:rsidRPr="005B092E">
        <w:t>, особенно озвученных. Они почти всегда вызывают оживление в аудитории. Зрители устают от голоса одного лектора, а здесь внимание переключается, и тем самым поддерживается острота восприятия.</w:t>
      </w:r>
    </w:p>
    <w:p w14:paraId="1F4E777D" w14:textId="44B988B6" w:rsidR="005B092E" w:rsidRDefault="002B24B6" w:rsidP="005B092E">
      <w:pPr>
        <w:pStyle w:val="ac"/>
        <w:spacing w:before="3"/>
      </w:pPr>
      <w:r>
        <w:t xml:space="preserve">Как вставить видео в презентацию можно найти здесь: </w:t>
      </w:r>
      <w:hyperlink r:id="rId19" w:history="1">
        <w:r w:rsidRPr="003F712A">
          <w:rPr>
            <w:rStyle w:val="a3"/>
          </w:rPr>
          <w:t>https://pensioneram.allwebs.ru/kak-vstavit-video-v-prezentatsiu/</w:t>
        </w:r>
      </w:hyperlink>
    </w:p>
    <w:p w14:paraId="7FFAF8E3" w14:textId="77777777" w:rsidR="002B24B6" w:rsidRPr="005B092E" w:rsidRDefault="002B24B6" w:rsidP="005B092E">
      <w:pPr>
        <w:pStyle w:val="ac"/>
        <w:spacing w:before="3"/>
      </w:pPr>
    </w:p>
    <w:p w14:paraId="204AB4C1" w14:textId="77777777" w:rsidR="005B092E" w:rsidRPr="002B24B6" w:rsidRDefault="005B092E" w:rsidP="005B092E">
      <w:pPr>
        <w:pStyle w:val="ac"/>
        <w:ind w:left="102" w:right="105" w:firstLine="719"/>
        <w:jc w:val="both"/>
        <w:rPr>
          <w:b/>
          <w:bCs/>
        </w:rPr>
      </w:pPr>
      <w:r w:rsidRPr="005B092E">
        <w:t xml:space="preserve">Не перегружайте слайды лишними деталями. Иногда лучше вместо одного сложного слайда представить несколько простых. </w:t>
      </w:r>
      <w:r w:rsidRPr="002B24B6">
        <w:rPr>
          <w:b/>
          <w:bCs/>
        </w:rPr>
        <w:t>Не следует пытаться "затолкать" в один слайд слишком много информации. Неудачные слайды необходимо объединить с другими, переместить или удалить</w:t>
      </w:r>
      <w:r w:rsidRPr="002B24B6">
        <w:rPr>
          <w:b/>
          <w:bCs/>
          <w:spacing w:val="-26"/>
        </w:rPr>
        <w:t xml:space="preserve"> </w:t>
      </w:r>
      <w:r w:rsidRPr="002B24B6">
        <w:rPr>
          <w:b/>
          <w:bCs/>
        </w:rPr>
        <w:t>вообще.</w:t>
      </w:r>
    </w:p>
    <w:p w14:paraId="54AE5295" w14:textId="77777777" w:rsidR="005B092E" w:rsidRPr="005B092E" w:rsidRDefault="005B092E" w:rsidP="005B092E">
      <w:pPr>
        <w:pStyle w:val="ac"/>
        <w:spacing w:before="9"/>
      </w:pPr>
    </w:p>
    <w:p w14:paraId="3EA31258" w14:textId="77777777" w:rsidR="005B092E" w:rsidRPr="00981F22" w:rsidRDefault="005B092E" w:rsidP="005B092E">
      <w:pPr>
        <w:pStyle w:val="1"/>
        <w:numPr>
          <w:ilvl w:val="1"/>
          <w:numId w:val="10"/>
        </w:numPr>
        <w:tabs>
          <w:tab w:val="left" w:pos="2822"/>
        </w:tabs>
        <w:ind w:left="2821"/>
        <w:jc w:val="left"/>
        <w:rPr>
          <w:color w:val="1F3864" w:themeColor="accent1" w:themeShade="80"/>
        </w:rPr>
      </w:pPr>
      <w:r w:rsidRPr="00981F22">
        <w:rPr>
          <w:color w:val="1F3864" w:themeColor="accent1" w:themeShade="80"/>
        </w:rPr>
        <w:t>Разработка дизайна</w:t>
      </w:r>
      <w:r w:rsidRPr="00981F22">
        <w:rPr>
          <w:color w:val="1F3864" w:themeColor="accent1" w:themeShade="80"/>
          <w:spacing w:val="1"/>
        </w:rPr>
        <w:t xml:space="preserve"> </w:t>
      </w:r>
      <w:r w:rsidRPr="00981F22">
        <w:rPr>
          <w:color w:val="1F3864" w:themeColor="accent1" w:themeShade="80"/>
        </w:rPr>
        <w:t>презентации</w:t>
      </w:r>
    </w:p>
    <w:p w14:paraId="1103893F" w14:textId="77777777" w:rsidR="005B092E" w:rsidRPr="005B092E" w:rsidRDefault="005B092E" w:rsidP="005B092E">
      <w:pPr>
        <w:pStyle w:val="ac"/>
        <w:spacing w:before="11"/>
        <w:rPr>
          <w:b/>
        </w:rPr>
      </w:pPr>
    </w:p>
    <w:p w14:paraId="4FB4F01B" w14:textId="77777777" w:rsidR="005B092E" w:rsidRPr="005B092E" w:rsidRDefault="005B092E" w:rsidP="005B092E">
      <w:pPr>
        <w:pStyle w:val="ac"/>
        <w:ind w:left="102" w:right="106" w:firstLine="719"/>
        <w:jc w:val="both"/>
      </w:pPr>
      <w:r w:rsidRPr="005B092E">
        <w:t>Важным моментом является выбор общего стиля презентации, унифицированной структуры и формы представления  учебного  материала на всем уроке. Стиль включает в</w:t>
      </w:r>
      <w:r w:rsidRPr="005B092E">
        <w:rPr>
          <w:spacing w:val="-7"/>
        </w:rPr>
        <w:t xml:space="preserve"> </w:t>
      </w:r>
      <w:r w:rsidRPr="005B092E">
        <w:t>себя:</w:t>
      </w:r>
    </w:p>
    <w:p w14:paraId="6B6C1AD1" w14:textId="77777777" w:rsidR="005B092E" w:rsidRPr="005B092E" w:rsidRDefault="005B092E" w:rsidP="005B092E">
      <w:pPr>
        <w:pStyle w:val="ac"/>
        <w:spacing w:before="4"/>
      </w:pPr>
    </w:p>
    <w:p w14:paraId="2D4DAA0E" w14:textId="77777777" w:rsidR="005B092E" w:rsidRPr="005B092E" w:rsidRDefault="005B092E" w:rsidP="00981F22">
      <w:pPr>
        <w:pStyle w:val="ac"/>
        <w:ind w:left="102" w:right="683"/>
      </w:pPr>
      <w:r w:rsidRPr="005B092E">
        <w:t>1 - общую схему шаблона: способ размещения информационных блоков; 2 - общую цветовую схему дизайна слайда;</w:t>
      </w:r>
    </w:p>
    <w:p w14:paraId="6399D5B4" w14:textId="5F9241A9" w:rsidR="005B092E" w:rsidRPr="00981F22" w:rsidRDefault="005B092E" w:rsidP="00981F22">
      <w:pPr>
        <w:pStyle w:val="a6"/>
        <w:widowControl w:val="0"/>
        <w:numPr>
          <w:ilvl w:val="0"/>
          <w:numId w:val="9"/>
        </w:numPr>
        <w:tabs>
          <w:tab w:val="left" w:pos="393"/>
        </w:tabs>
        <w:autoSpaceDE w:val="0"/>
        <w:autoSpaceDN w:val="0"/>
        <w:spacing w:before="4" w:after="0" w:line="240" w:lineRule="auto"/>
        <w:ind w:right="113" w:firstLine="0"/>
        <w:contextualSpacing w:val="0"/>
        <w:rPr>
          <w:rFonts w:ascii="Times New Roman" w:hAnsi="Times New Roman" w:cs="Times New Roman"/>
          <w:sz w:val="28"/>
          <w:szCs w:val="28"/>
        </w:rPr>
      </w:pPr>
      <w:r w:rsidRPr="005B092E">
        <w:rPr>
          <w:rFonts w:ascii="Times New Roman" w:hAnsi="Times New Roman" w:cs="Times New Roman"/>
          <w:sz w:val="28"/>
          <w:szCs w:val="28"/>
        </w:rPr>
        <w:t>- цвет фона или фоновый рисунок, декоративный элемент небольшого размера и</w:t>
      </w:r>
      <w:r w:rsidRPr="005B092E">
        <w:rPr>
          <w:rFonts w:ascii="Times New Roman" w:hAnsi="Times New Roman" w:cs="Times New Roman"/>
          <w:spacing w:val="-4"/>
          <w:sz w:val="28"/>
          <w:szCs w:val="28"/>
        </w:rPr>
        <w:t xml:space="preserve"> </w:t>
      </w:r>
      <w:r w:rsidRPr="005B092E">
        <w:rPr>
          <w:rFonts w:ascii="Times New Roman" w:hAnsi="Times New Roman" w:cs="Times New Roman"/>
          <w:sz w:val="28"/>
          <w:szCs w:val="28"/>
        </w:rPr>
        <w:t>др.;</w:t>
      </w:r>
    </w:p>
    <w:p w14:paraId="1402406F" w14:textId="727B55A9" w:rsidR="005B092E" w:rsidRPr="00981F22" w:rsidRDefault="005B092E" w:rsidP="00981F22">
      <w:pPr>
        <w:pStyle w:val="a6"/>
        <w:widowControl w:val="0"/>
        <w:numPr>
          <w:ilvl w:val="0"/>
          <w:numId w:val="9"/>
        </w:numPr>
        <w:tabs>
          <w:tab w:val="left" w:pos="461"/>
          <w:tab w:val="left" w:pos="462"/>
          <w:tab w:val="left" w:pos="771"/>
          <w:tab w:val="left" w:pos="2280"/>
          <w:tab w:val="left" w:pos="3577"/>
          <w:tab w:val="left" w:pos="5162"/>
          <w:tab w:val="left" w:pos="5980"/>
          <w:tab w:val="left" w:pos="7105"/>
          <w:tab w:val="left" w:pos="7472"/>
          <w:tab w:val="left" w:pos="7980"/>
        </w:tabs>
        <w:autoSpaceDE w:val="0"/>
        <w:autoSpaceDN w:val="0"/>
        <w:spacing w:after="0" w:line="240" w:lineRule="auto"/>
        <w:ind w:right="113" w:firstLine="0"/>
        <w:contextualSpacing w:val="0"/>
        <w:rPr>
          <w:rFonts w:ascii="Times New Roman" w:hAnsi="Times New Roman" w:cs="Times New Roman"/>
          <w:sz w:val="28"/>
          <w:szCs w:val="28"/>
        </w:rPr>
      </w:pPr>
      <w:r w:rsidRPr="005B092E">
        <w:rPr>
          <w:rFonts w:ascii="Times New Roman" w:hAnsi="Times New Roman" w:cs="Times New Roman"/>
          <w:sz w:val="28"/>
          <w:szCs w:val="28"/>
        </w:rPr>
        <w:t>-</w:t>
      </w:r>
      <w:r w:rsidRPr="005B092E">
        <w:rPr>
          <w:rFonts w:ascii="Times New Roman" w:hAnsi="Times New Roman" w:cs="Times New Roman"/>
          <w:sz w:val="28"/>
          <w:szCs w:val="28"/>
        </w:rPr>
        <w:tab/>
        <w:t>параметры</w:t>
      </w:r>
      <w:r w:rsidRPr="005B092E">
        <w:rPr>
          <w:rFonts w:ascii="Times New Roman" w:hAnsi="Times New Roman" w:cs="Times New Roman"/>
          <w:sz w:val="28"/>
          <w:szCs w:val="28"/>
        </w:rPr>
        <w:tab/>
        <w:t>шрифтов</w:t>
      </w:r>
      <w:r w:rsidRPr="005B092E">
        <w:rPr>
          <w:rFonts w:ascii="Times New Roman" w:hAnsi="Times New Roman" w:cs="Times New Roman"/>
          <w:sz w:val="28"/>
          <w:szCs w:val="28"/>
        </w:rPr>
        <w:tab/>
        <w:t>(гарнитура,</w:t>
      </w:r>
      <w:r w:rsidRPr="005B092E">
        <w:rPr>
          <w:rFonts w:ascii="Times New Roman" w:hAnsi="Times New Roman" w:cs="Times New Roman"/>
          <w:sz w:val="28"/>
          <w:szCs w:val="28"/>
        </w:rPr>
        <w:tab/>
        <w:t>цвет,</w:t>
      </w:r>
      <w:r w:rsidRPr="005B092E">
        <w:rPr>
          <w:rFonts w:ascii="Times New Roman" w:hAnsi="Times New Roman" w:cs="Times New Roman"/>
          <w:sz w:val="28"/>
          <w:szCs w:val="28"/>
        </w:rPr>
        <w:tab/>
        <w:t>размер)</w:t>
      </w:r>
      <w:r w:rsidRPr="005B092E">
        <w:rPr>
          <w:rFonts w:ascii="Times New Roman" w:hAnsi="Times New Roman" w:cs="Times New Roman"/>
          <w:sz w:val="28"/>
          <w:szCs w:val="28"/>
        </w:rPr>
        <w:tab/>
        <w:t>и</w:t>
      </w:r>
      <w:r w:rsidRPr="005B092E">
        <w:rPr>
          <w:rFonts w:ascii="Times New Roman" w:hAnsi="Times New Roman" w:cs="Times New Roman"/>
          <w:sz w:val="28"/>
          <w:szCs w:val="28"/>
        </w:rPr>
        <w:tab/>
        <w:t>их</w:t>
      </w:r>
      <w:r w:rsidRPr="005B092E">
        <w:rPr>
          <w:rFonts w:ascii="Times New Roman" w:hAnsi="Times New Roman" w:cs="Times New Roman"/>
          <w:sz w:val="28"/>
          <w:szCs w:val="28"/>
        </w:rPr>
        <w:tab/>
      </w:r>
      <w:r w:rsidRPr="005B092E">
        <w:rPr>
          <w:rFonts w:ascii="Times New Roman" w:hAnsi="Times New Roman" w:cs="Times New Roman"/>
          <w:spacing w:val="-3"/>
          <w:sz w:val="28"/>
          <w:szCs w:val="28"/>
        </w:rPr>
        <w:t xml:space="preserve">оформления </w:t>
      </w:r>
      <w:r w:rsidRPr="005B092E">
        <w:rPr>
          <w:rFonts w:ascii="Times New Roman" w:hAnsi="Times New Roman" w:cs="Times New Roman"/>
          <w:sz w:val="28"/>
          <w:szCs w:val="28"/>
        </w:rPr>
        <w:t>(эффекты),</w:t>
      </w:r>
    </w:p>
    <w:p w14:paraId="356EA77C" w14:textId="77777777" w:rsidR="005B092E" w:rsidRPr="005B092E" w:rsidRDefault="005B092E" w:rsidP="00981F22">
      <w:pPr>
        <w:pStyle w:val="a6"/>
        <w:widowControl w:val="0"/>
        <w:numPr>
          <w:ilvl w:val="0"/>
          <w:numId w:val="9"/>
        </w:numPr>
        <w:tabs>
          <w:tab w:val="left" w:pos="314"/>
        </w:tabs>
        <w:autoSpaceDE w:val="0"/>
        <w:autoSpaceDN w:val="0"/>
        <w:spacing w:after="0" w:line="240" w:lineRule="auto"/>
        <w:ind w:left="313" w:hanging="212"/>
        <w:contextualSpacing w:val="0"/>
        <w:rPr>
          <w:rFonts w:ascii="Times New Roman" w:hAnsi="Times New Roman" w:cs="Times New Roman"/>
          <w:sz w:val="28"/>
          <w:szCs w:val="28"/>
        </w:rPr>
      </w:pPr>
      <w:r w:rsidRPr="005B092E">
        <w:rPr>
          <w:rFonts w:ascii="Times New Roman" w:hAnsi="Times New Roman" w:cs="Times New Roman"/>
          <w:sz w:val="28"/>
          <w:szCs w:val="28"/>
        </w:rPr>
        <w:t>- способы оформления иллюстраций, схем, диаграмм, таблиц и</w:t>
      </w:r>
      <w:r w:rsidRPr="005B092E">
        <w:rPr>
          <w:rFonts w:ascii="Times New Roman" w:hAnsi="Times New Roman" w:cs="Times New Roman"/>
          <w:spacing w:val="-20"/>
          <w:sz w:val="28"/>
          <w:szCs w:val="28"/>
        </w:rPr>
        <w:t xml:space="preserve"> </w:t>
      </w:r>
      <w:r w:rsidRPr="005B092E">
        <w:rPr>
          <w:rFonts w:ascii="Times New Roman" w:hAnsi="Times New Roman" w:cs="Times New Roman"/>
          <w:sz w:val="28"/>
          <w:szCs w:val="28"/>
        </w:rPr>
        <w:t>др.</w:t>
      </w:r>
    </w:p>
    <w:p w14:paraId="711C0C9F" w14:textId="77777777" w:rsidR="005B092E" w:rsidRPr="005B092E" w:rsidRDefault="005B092E" w:rsidP="005B092E">
      <w:pPr>
        <w:pStyle w:val="ac"/>
        <w:spacing w:before="6"/>
      </w:pPr>
    </w:p>
    <w:p w14:paraId="7793AFE0" w14:textId="1923B86C" w:rsidR="00981F22" w:rsidRDefault="005B092E" w:rsidP="00981F22">
      <w:pPr>
        <w:pStyle w:val="ac"/>
        <w:numPr>
          <w:ilvl w:val="0"/>
          <w:numId w:val="12"/>
        </w:numPr>
        <w:ind w:left="0" w:right="103" w:firstLine="0"/>
        <w:jc w:val="both"/>
      </w:pPr>
      <w:r w:rsidRPr="005B092E">
        <w:t xml:space="preserve">Вся презентация должна выполняться </w:t>
      </w:r>
      <w:r w:rsidRPr="005B092E">
        <w:rPr>
          <w:b/>
        </w:rPr>
        <w:t>в одной цветовой палитре</w:t>
      </w:r>
      <w:r w:rsidR="00D066DB">
        <w:t>, что создает у студента</w:t>
      </w:r>
      <w:r w:rsidRPr="005B092E">
        <w:t xml:space="preserve"> ощущение связности, преемственности, стильности, комфортности. Для сохранения единообразия презе</w:t>
      </w:r>
      <w:r w:rsidR="00D066DB">
        <w:t xml:space="preserve">нтации </w:t>
      </w:r>
      <w:r w:rsidRPr="005B092E">
        <w:t>лучше использовать шаблон презентации PowerPoint</w:t>
      </w:r>
      <w:r w:rsidR="00D066DB">
        <w:t xml:space="preserve"> (ТЗ)</w:t>
      </w:r>
      <w:r w:rsidRPr="005B092E">
        <w:t>.</w:t>
      </w:r>
    </w:p>
    <w:p w14:paraId="505B87B5" w14:textId="77777777" w:rsidR="00981F22" w:rsidRDefault="00981F22" w:rsidP="00981F22">
      <w:pPr>
        <w:pStyle w:val="ac"/>
        <w:ind w:right="103"/>
        <w:jc w:val="both"/>
      </w:pPr>
    </w:p>
    <w:p w14:paraId="2A4E0D5E" w14:textId="5A260F89" w:rsidR="005B092E" w:rsidRPr="005B092E" w:rsidRDefault="005B092E" w:rsidP="00981F22">
      <w:pPr>
        <w:pStyle w:val="ac"/>
        <w:numPr>
          <w:ilvl w:val="0"/>
          <w:numId w:val="12"/>
        </w:numPr>
        <w:ind w:left="0" w:right="103" w:firstLine="0"/>
        <w:jc w:val="both"/>
      </w:pPr>
      <w:r w:rsidRPr="005B092E">
        <w:t>Рекомендуется выделять отдельные куски текста цветом; отдельные ячейки таблицы или всю таблицу цветом (фон ячейки или фон таблицы). Вся</w:t>
      </w:r>
      <w:r w:rsidR="00981F22">
        <w:t xml:space="preserve"> </w:t>
      </w:r>
      <w:r w:rsidRPr="005B092E">
        <w:t>презентация выполняется в одной цветовой палитре, обычно на базе одного шаблона.</w:t>
      </w:r>
    </w:p>
    <w:p w14:paraId="7B9EF75E" w14:textId="276C0679" w:rsidR="005B092E" w:rsidRPr="005B092E" w:rsidRDefault="005B092E" w:rsidP="00981F22">
      <w:pPr>
        <w:pStyle w:val="ac"/>
        <w:spacing w:before="1"/>
        <w:ind w:right="115"/>
        <w:jc w:val="both"/>
      </w:pPr>
      <w:r w:rsidRPr="005B092E">
        <w:t>Сог</w:t>
      </w:r>
      <w:r w:rsidR="00D066DB">
        <w:t>ласно нормативам в</w:t>
      </w:r>
      <w:r w:rsidRPr="005B092E">
        <w:t xml:space="preserve"> презентациях не допускается применять:</w:t>
      </w:r>
    </w:p>
    <w:p w14:paraId="1C84BB40" w14:textId="77777777" w:rsidR="005B092E" w:rsidRPr="005B092E" w:rsidRDefault="005B092E" w:rsidP="005B092E">
      <w:pPr>
        <w:pStyle w:val="ac"/>
        <w:spacing w:before="1"/>
      </w:pPr>
    </w:p>
    <w:p w14:paraId="22836BFB" w14:textId="4D0A2EA8" w:rsidR="00981F22" w:rsidRDefault="005B092E" w:rsidP="00981F22">
      <w:pPr>
        <w:pStyle w:val="ac"/>
        <w:spacing w:line="448" w:lineRule="auto"/>
        <w:ind w:right="3028"/>
        <w:jc w:val="both"/>
      </w:pPr>
      <w:r w:rsidRPr="00981F22">
        <w:rPr>
          <w:b/>
          <w:bCs/>
        </w:rPr>
        <w:t>1 - более 4 цветов на одной электронной</w:t>
      </w:r>
      <w:r w:rsidR="00981F22">
        <w:rPr>
          <w:b/>
          <w:bCs/>
        </w:rPr>
        <w:t xml:space="preserve"> </w:t>
      </w:r>
      <w:r w:rsidRPr="00981F22">
        <w:rPr>
          <w:b/>
          <w:bCs/>
        </w:rPr>
        <w:t>странице;</w:t>
      </w:r>
      <w:r w:rsidRPr="005B092E">
        <w:t xml:space="preserve"> </w:t>
      </w:r>
    </w:p>
    <w:p w14:paraId="2B104185" w14:textId="6D77A860" w:rsidR="005B092E" w:rsidRPr="005B092E" w:rsidRDefault="005B092E" w:rsidP="00981F22">
      <w:pPr>
        <w:pStyle w:val="ac"/>
        <w:spacing w:line="448" w:lineRule="auto"/>
        <w:ind w:right="3028"/>
        <w:jc w:val="both"/>
      </w:pPr>
      <w:r w:rsidRPr="005B092E">
        <w:t>2 - красный фон.</w:t>
      </w:r>
    </w:p>
    <w:p w14:paraId="78A1AD06" w14:textId="77777777" w:rsidR="00981F22" w:rsidRDefault="00981F22" w:rsidP="00981F22">
      <w:pPr>
        <w:pStyle w:val="ac"/>
        <w:spacing w:before="3"/>
        <w:ind w:left="102" w:right="103"/>
        <w:jc w:val="both"/>
      </w:pPr>
    </w:p>
    <w:p w14:paraId="2DB77724" w14:textId="77777777" w:rsidR="00981F22" w:rsidRDefault="005B092E" w:rsidP="00981F22">
      <w:pPr>
        <w:pStyle w:val="ac"/>
        <w:numPr>
          <w:ilvl w:val="0"/>
          <w:numId w:val="13"/>
        </w:numPr>
        <w:spacing w:before="5"/>
        <w:ind w:left="0" w:right="103" w:firstLine="0"/>
        <w:jc w:val="both"/>
      </w:pPr>
      <w:r w:rsidRPr="005B092E">
        <w:t xml:space="preserve">Очень важным является </w:t>
      </w:r>
      <w:r w:rsidRPr="00981F22">
        <w:rPr>
          <w:b/>
        </w:rPr>
        <w:t>фон слайдов</w:t>
      </w:r>
      <w:r w:rsidRPr="005B092E">
        <w:t xml:space="preserve">. Являясь элементом заднего (второго) плана, </w:t>
      </w:r>
      <w:r w:rsidRPr="00981F22">
        <w:rPr>
          <w:b/>
          <w:bCs/>
        </w:rPr>
        <w:t xml:space="preserve">фон должен выделять, оттенять, подчеркивать </w:t>
      </w:r>
      <w:r w:rsidRPr="00981F22">
        <w:rPr>
          <w:b/>
          <w:bCs/>
        </w:rPr>
        <w:lastRenderedPageBreak/>
        <w:t>информацию</w:t>
      </w:r>
      <w:r w:rsidRPr="005B092E">
        <w:t xml:space="preserve">, находящуюся на слайде, но не заслонять ее. Серьезные презентации не должны быть пестрыми, содержать яркие, «ядовитые» цвета и менять цветовую гамму от слайда к слайду. </w:t>
      </w:r>
    </w:p>
    <w:p w14:paraId="474DD0A6" w14:textId="77777777" w:rsidR="00981F22" w:rsidRDefault="00981F22" w:rsidP="00981F22">
      <w:pPr>
        <w:pStyle w:val="ac"/>
        <w:spacing w:before="5"/>
        <w:ind w:right="103"/>
        <w:jc w:val="both"/>
      </w:pPr>
    </w:p>
    <w:p w14:paraId="4698CD71" w14:textId="77777777" w:rsidR="00981F22" w:rsidRDefault="005B092E" w:rsidP="00981F22">
      <w:pPr>
        <w:pStyle w:val="ac"/>
        <w:numPr>
          <w:ilvl w:val="0"/>
          <w:numId w:val="13"/>
        </w:numPr>
        <w:spacing w:before="5"/>
        <w:ind w:left="0" w:right="103" w:firstLine="0"/>
        <w:jc w:val="both"/>
      </w:pPr>
      <w:r w:rsidRPr="005B092E">
        <w:t>Поскольку фон создает определенное настроение у аудитории и должен соответствовать теме презентации, то иногда целесообразно использование "тематического" фона: сочетание цветов, несущие смысловую нагрузку и т.</w:t>
      </w:r>
      <w:r w:rsidRPr="00981F22">
        <w:rPr>
          <w:spacing w:val="-6"/>
        </w:rPr>
        <w:t xml:space="preserve"> </w:t>
      </w:r>
      <w:r w:rsidRPr="005B092E">
        <w:t>п.</w:t>
      </w:r>
    </w:p>
    <w:p w14:paraId="6F0E4B2E" w14:textId="77777777" w:rsidR="00981F22" w:rsidRDefault="00981F22" w:rsidP="00981F22">
      <w:pPr>
        <w:pStyle w:val="a6"/>
      </w:pPr>
    </w:p>
    <w:p w14:paraId="150A43EE" w14:textId="77777777" w:rsidR="00981F22" w:rsidRDefault="005B092E" w:rsidP="00981F22">
      <w:pPr>
        <w:pStyle w:val="ac"/>
        <w:numPr>
          <w:ilvl w:val="0"/>
          <w:numId w:val="13"/>
        </w:numPr>
        <w:spacing w:before="5"/>
        <w:ind w:left="0" w:right="103" w:firstLine="0"/>
        <w:jc w:val="both"/>
      </w:pPr>
      <w:r w:rsidRPr="005B092E">
        <w:t xml:space="preserve">После ввода текста необходимо определиться с его расположением на каждом слайде, продумать его форматирование, т.е. определить размер, цвет шрифта, заголовков и основного текста. При подборе цвета текста помните, что </w:t>
      </w:r>
      <w:r w:rsidRPr="00981F22">
        <w:rPr>
          <w:b/>
        </w:rPr>
        <w:t xml:space="preserve">текст должен быть «читаем», </w:t>
      </w:r>
      <w:r w:rsidRPr="005B092E">
        <w:t>т. е. фон слайдов не должен «глушить» текст.</w:t>
      </w:r>
    </w:p>
    <w:p w14:paraId="45DCAFB1" w14:textId="77777777" w:rsidR="00981F22" w:rsidRDefault="00981F22" w:rsidP="00981F22">
      <w:pPr>
        <w:pStyle w:val="a6"/>
      </w:pPr>
    </w:p>
    <w:p w14:paraId="648C3983" w14:textId="6A8E1FE5" w:rsidR="00981F22" w:rsidRDefault="005B092E" w:rsidP="00981F22">
      <w:pPr>
        <w:pStyle w:val="ac"/>
        <w:numPr>
          <w:ilvl w:val="0"/>
          <w:numId w:val="13"/>
        </w:numPr>
        <w:spacing w:before="5"/>
        <w:ind w:left="0" w:right="103" w:firstLine="0"/>
        <w:jc w:val="both"/>
      </w:pPr>
      <w:r w:rsidRPr="005B092E">
        <w:t xml:space="preserve">Не рекомендуется использовать </w:t>
      </w:r>
      <w:r w:rsidRPr="00981F22">
        <w:rPr>
          <w:b/>
        </w:rPr>
        <w:t>переносы слов</w:t>
      </w:r>
      <w:r w:rsidRPr="005B092E">
        <w:t xml:space="preserve">, а также наклонное и </w:t>
      </w:r>
      <w:r w:rsidRPr="00460255">
        <w:t>вертикальное расположение подписей и текстовых блоков.</w:t>
      </w:r>
    </w:p>
    <w:p w14:paraId="374D6990" w14:textId="77777777" w:rsidR="00460255" w:rsidRDefault="00460255" w:rsidP="00460255">
      <w:pPr>
        <w:pStyle w:val="a6"/>
      </w:pPr>
    </w:p>
    <w:p w14:paraId="313E10DF" w14:textId="464D4F42" w:rsidR="00460255" w:rsidRPr="00460255" w:rsidRDefault="00460255" w:rsidP="00460255">
      <w:pPr>
        <w:pStyle w:val="ac"/>
        <w:numPr>
          <w:ilvl w:val="0"/>
          <w:numId w:val="13"/>
        </w:numPr>
        <w:spacing w:before="5"/>
        <w:ind w:left="0" w:right="103" w:firstLine="0"/>
        <w:jc w:val="both"/>
      </w:pPr>
      <w:r w:rsidRPr="00460255">
        <w:t>Визуализация данных</w:t>
      </w:r>
    </w:p>
    <w:p w14:paraId="5CB0A88F" w14:textId="4C1C91F5" w:rsidR="00460255" w:rsidRPr="00460255" w:rsidRDefault="00460255" w:rsidP="00460255">
      <w:pPr>
        <w:pStyle w:val="a5"/>
        <w:shd w:val="clear" w:color="auto" w:fill="FFFFFF"/>
        <w:spacing w:before="0" w:beforeAutospacing="0" w:after="450" w:afterAutospacing="0"/>
        <w:jc w:val="both"/>
        <w:rPr>
          <w:sz w:val="28"/>
          <w:szCs w:val="28"/>
        </w:rPr>
      </w:pPr>
      <w:r w:rsidRPr="00460255">
        <w:rPr>
          <w:sz w:val="28"/>
          <w:szCs w:val="28"/>
        </w:rPr>
        <w:t>Если у вас на слайде слишком много цифр,</w:t>
      </w:r>
      <w:r>
        <w:rPr>
          <w:sz w:val="28"/>
          <w:szCs w:val="28"/>
        </w:rPr>
        <w:t xml:space="preserve"> вы рискуете перегрузить слушателя</w:t>
      </w:r>
      <w:r w:rsidRPr="00460255">
        <w:rPr>
          <w:sz w:val="28"/>
          <w:szCs w:val="28"/>
        </w:rPr>
        <w:t xml:space="preserve"> и потерять его в</w:t>
      </w:r>
      <w:r>
        <w:rPr>
          <w:sz w:val="28"/>
          <w:szCs w:val="28"/>
        </w:rPr>
        <w:t>нимание. Как не напугать слушателя</w:t>
      </w:r>
      <w:r w:rsidRPr="00460255">
        <w:rPr>
          <w:sz w:val="28"/>
          <w:szCs w:val="28"/>
        </w:rPr>
        <w:t xml:space="preserve"> цифрами? Превратить их в простые и понятные схемы.</w:t>
      </w:r>
      <w:r>
        <w:rPr>
          <w:sz w:val="28"/>
          <w:szCs w:val="28"/>
        </w:rPr>
        <w:t xml:space="preserve"> </w:t>
      </w:r>
      <w:r w:rsidRPr="00460255">
        <w:rPr>
          <w:sz w:val="28"/>
          <w:szCs w:val="28"/>
        </w:rPr>
        <w:t>Если хотите представить данные ещё интереснее и нагляднее, можно нарисовать иллюстрацию или инфографику.</w:t>
      </w:r>
    </w:p>
    <w:p w14:paraId="003F6A18" w14:textId="5A8F4E6C" w:rsidR="00460255" w:rsidRPr="00460255" w:rsidRDefault="00460255" w:rsidP="00460255">
      <w:pPr>
        <w:shd w:val="clear" w:color="auto" w:fill="FFFFFF"/>
        <w:jc w:val="both"/>
        <w:rPr>
          <w:rFonts w:ascii="Times New Roman" w:hAnsi="Times New Roman" w:cs="Times New Roman"/>
          <w:sz w:val="28"/>
          <w:szCs w:val="28"/>
        </w:rPr>
      </w:pPr>
      <w:r w:rsidRPr="00460255">
        <w:rPr>
          <w:rFonts w:ascii="Times New Roman" w:hAnsi="Times New Roman" w:cs="Times New Roman"/>
          <w:noProof/>
          <w:sz w:val="28"/>
          <w:szCs w:val="28"/>
          <w:lang w:eastAsia="ru-RU"/>
        </w:rPr>
        <w:drawing>
          <wp:inline distT="0" distB="0" distL="0" distR="0" wp14:anchorId="3F9F48F9" wp14:editId="6435BFB6">
            <wp:extent cx="5924550" cy="1714500"/>
            <wp:effectExtent l="0" t="0" r="0" b="0"/>
            <wp:docPr id="19" name="Рисунок 19" descr="https://www.ispring.ru/elearning-insights/wp-content/uploads/editor/2019/02/ispring-blog-image-1549989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spring.ru/elearning-insights/wp-content/uploads/editor/2019/02/ispring-blog-image-154998917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1714500"/>
                    </a:xfrm>
                    <a:prstGeom prst="rect">
                      <a:avLst/>
                    </a:prstGeom>
                    <a:noFill/>
                    <a:ln>
                      <a:noFill/>
                    </a:ln>
                  </pic:spPr>
                </pic:pic>
              </a:graphicData>
            </a:graphic>
          </wp:inline>
        </w:drawing>
      </w:r>
    </w:p>
    <w:p w14:paraId="1BD5BCAA" w14:textId="7ED08208" w:rsidR="00460255" w:rsidRPr="00460255" w:rsidRDefault="00460255" w:rsidP="00460255">
      <w:pPr>
        <w:pStyle w:val="2"/>
        <w:shd w:val="clear" w:color="auto" w:fill="FFFFFF"/>
        <w:spacing w:before="735" w:after="465" w:line="480" w:lineRule="atLeast"/>
        <w:jc w:val="both"/>
        <w:rPr>
          <w:rFonts w:ascii="Times New Roman" w:hAnsi="Times New Roman" w:cs="Times New Roman"/>
          <w:color w:val="auto"/>
          <w:sz w:val="28"/>
          <w:szCs w:val="28"/>
        </w:rPr>
      </w:pPr>
      <w:r w:rsidRPr="00460255">
        <w:rPr>
          <w:rFonts w:ascii="Times New Roman" w:hAnsi="Times New Roman" w:cs="Times New Roman"/>
          <w:color w:val="auto"/>
          <w:sz w:val="28"/>
          <w:szCs w:val="28"/>
        </w:rPr>
        <w:t>Ментальные карты</w:t>
      </w:r>
    </w:p>
    <w:p w14:paraId="71B38419" w14:textId="77777777" w:rsidR="00460255" w:rsidRPr="00460255" w:rsidRDefault="00460255" w:rsidP="00460255">
      <w:pPr>
        <w:pStyle w:val="a5"/>
        <w:shd w:val="clear" w:color="auto" w:fill="FFFFFF"/>
        <w:spacing w:before="0" w:beforeAutospacing="0" w:after="450" w:afterAutospacing="0"/>
        <w:jc w:val="both"/>
        <w:rPr>
          <w:sz w:val="28"/>
          <w:szCs w:val="28"/>
        </w:rPr>
      </w:pPr>
      <w:r w:rsidRPr="00460255">
        <w:rPr>
          <w:sz w:val="28"/>
          <w:szCs w:val="28"/>
        </w:rPr>
        <w:t xml:space="preserve">Ментальные карты помогают наглядно объяснить сложные понятия или концепции. Это ещё один способ визуализации данных. Есть множество типов ментальных карт: круговая диаграмма, дерево, блок-схема, структура, процесс. Каждый тип решает свои задачи: например, «процесс» помогает </w:t>
      </w:r>
      <w:r w:rsidRPr="00460255">
        <w:rPr>
          <w:sz w:val="28"/>
          <w:szCs w:val="28"/>
        </w:rPr>
        <w:lastRenderedPageBreak/>
        <w:t>визуализировать пошаговый план, а при помощи «дерева» можно показать структуру подразделения.</w:t>
      </w:r>
    </w:p>
    <w:p w14:paraId="72874495" w14:textId="168CA093" w:rsidR="00981F22" w:rsidRPr="00460255" w:rsidRDefault="00460255" w:rsidP="00460255">
      <w:pPr>
        <w:shd w:val="clear" w:color="auto" w:fill="FFFFFF"/>
        <w:jc w:val="both"/>
        <w:rPr>
          <w:rFonts w:ascii="Times New Roman" w:hAnsi="Times New Roman" w:cs="Times New Roman"/>
          <w:sz w:val="28"/>
          <w:szCs w:val="28"/>
        </w:rPr>
      </w:pPr>
      <w:r w:rsidRPr="00460255">
        <w:rPr>
          <w:rFonts w:ascii="Times New Roman" w:hAnsi="Times New Roman" w:cs="Times New Roman"/>
          <w:noProof/>
          <w:sz w:val="28"/>
          <w:szCs w:val="28"/>
          <w:lang w:eastAsia="ru-RU"/>
        </w:rPr>
        <w:drawing>
          <wp:inline distT="0" distB="0" distL="0" distR="0" wp14:anchorId="5CBF481B" wp14:editId="0CF2AB66">
            <wp:extent cx="5924550" cy="3638550"/>
            <wp:effectExtent l="0" t="0" r="0" b="0"/>
            <wp:docPr id="10" name="Рисунок 10" descr="https://www.ispring.ru/elearning-insights/wp-content/uploads/editor/2019/02/ispring-blog-image-1549989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spring.ru/elearning-insights/wp-content/uploads/editor/2019/02/ispring-blog-image-154998917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4550" cy="3638550"/>
                    </a:xfrm>
                    <a:prstGeom prst="rect">
                      <a:avLst/>
                    </a:prstGeom>
                    <a:noFill/>
                    <a:ln>
                      <a:noFill/>
                    </a:ln>
                  </pic:spPr>
                </pic:pic>
              </a:graphicData>
            </a:graphic>
          </wp:inline>
        </w:drawing>
      </w:r>
    </w:p>
    <w:p w14:paraId="2886E0BD" w14:textId="58A5ED76" w:rsidR="005B092E" w:rsidRPr="005B092E" w:rsidRDefault="005B092E" w:rsidP="00460255">
      <w:pPr>
        <w:pStyle w:val="ac"/>
        <w:numPr>
          <w:ilvl w:val="0"/>
          <w:numId w:val="13"/>
        </w:numPr>
        <w:spacing w:before="5"/>
        <w:ind w:left="0" w:right="103" w:firstLine="0"/>
        <w:jc w:val="both"/>
      </w:pPr>
      <w:r w:rsidRPr="00460255">
        <w:t>При создании мультимедийного пособия</w:t>
      </w:r>
      <w:r w:rsidRPr="005B092E">
        <w:t xml:space="preserve"> предполагается ограничиться </w:t>
      </w:r>
      <w:r w:rsidRPr="00981F22">
        <w:rPr>
          <w:b/>
          <w:bCs/>
        </w:rPr>
        <w:t>использованием двух или трех типов шрифта.</w:t>
      </w:r>
      <w:r w:rsidR="00981F22">
        <w:t xml:space="preserve"> </w:t>
      </w:r>
      <w:r w:rsidRPr="005B092E">
        <w:t xml:space="preserve">Учитывая, что </w:t>
      </w:r>
      <w:r w:rsidRPr="00981F22">
        <w:rPr>
          <w:b/>
        </w:rPr>
        <w:t xml:space="preserve">шрифты без засечек </w:t>
      </w:r>
      <w:r w:rsidRPr="005B092E">
        <w:t xml:space="preserve">– гладкие, плакатные </w:t>
      </w:r>
      <w:r w:rsidRPr="00981F22">
        <w:rPr>
          <w:i/>
        </w:rPr>
        <w:t xml:space="preserve">– </w:t>
      </w:r>
      <w:r w:rsidRPr="005B092E">
        <w:t>(типа A</w:t>
      </w:r>
      <w:r w:rsidRPr="00981F22">
        <w:rPr>
          <w:b/>
        </w:rPr>
        <w:t xml:space="preserve">rial, Tahoma, Verdana </w:t>
      </w:r>
      <w:r w:rsidRPr="005B092E">
        <w:t>и т.п.) легче читать с большого расстояния, чем шрифты с засечками (типа Times), то:- для основного текста предпочтительно использовать плакатные шрифты; для заголовка можно использовать</w:t>
      </w:r>
      <w:r w:rsidR="00981F22">
        <w:t xml:space="preserve"> </w:t>
      </w:r>
      <w:r w:rsidRPr="005B092E">
        <w:t>декоративный шрифт, если он хорошо читаем и не контрастирует с основным шрифтом.</w:t>
      </w:r>
    </w:p>
    <w:p w14:paraId="5968763F" w14:textId="77777777" w:rsidR="005B092E" w:rsidRPr="005B092E" w:rsidRDefault="005B092E" w:rsidP="005B092E">
      <w:pPr>
        <w:pStyle w:val="ac"/>
        <w:spacing w:before="4"/>
      </w:pPr>
    </w:p>
    <w:p w14:paraId="4E9CA69B" w14:textId="2A1E8CEF" w:rsidR="005B092E" w:rsidRPr="00345994" w:rsidRDefault="00981F22" w:rsidP="00345994">
      <w:pPr>
        <w:spacing w:before="1" w:line="322" w:lineRule="exact"/>
        <w:jc w:val="both"/>
        <w:rPr>
          <w:rFonts w:ascii="Times New Roman" w:hAnsi="Times New Roman" w:cs="Times New Roman"/>
          <w:sz w:val="28"/>
          <w:szCs w:val="28"/>
        </w:rPr>
      </w:pPr>
      <w:r w:rsidRPr="00981F22">
        <w:rPr>
          <w:rFonts w:ascii="Times New Roman" w:hAnsi="Times New Roman" w:cs="Times New Roman"/>
          <w:b/>
          <w:bCs/>
          <w:color w:val="FF0000"/>
          <w:sz w:val="28"/>
          <w:szCs w:val="28"/>
        </w:rPr>
        <w:t xml:space="preserve">!!!!!! </w:t>
      </w:r>
      <w:r w:rsidR="00345994" w:rsidRPr="00345994">
        <w:rPr>
          <w:rFonts w:ascii="Times New Roman" w:hAnsi="Times New Roman" w:cs="Times New Roman"/>
          <w:sz w:val="28"/>
          <w:szCs w:val="28"/>
        </w:rPr>
        <w:t xml:space="preserve">Для основного текста подойдет размер шрифта </w:t>
      </w:r>
      <w:r w:rsidR="00345994" w:rsidRPr="00345994">
        <w:rPr>
          <w:rFonts w:ascii="Times New Roman" w:hAnsi="Times New Roman" w:cs="Times New Roman"/>
          <w:b/>
          <w:sz w:val="28"/>
          <w:szCs w:val="28"/>
        </w:rPr>
        <w:t>24 и более, для заголов</w:t>
      </w:r>
      <w:r w:rsidR="00345994" w:rsidRPr="00345994">
        <w:rPr>
          <w:rFonts w:ascii="Times New Roman" w:hAnsi="Times New Roman" w:cs="Times New Roman"/>
          <w:b/>
          <w:sz w:val="28"/>
          <w:szCs w:val="28"/>
        </w:rPr>
        <w:t>ков следует использовать 36-44</w:t>
      </w:r>
      <w:r w:rsidR="00345994" w:rsidRPr="00345994">
        <w:rPr>
          <w:rFonts w:ascii="Times New Roman" w:hAnsi="Times New Roman" w:cs="Times New Roman"/>
          <w:sz w:val="28"/>
          <w:szCs w:val="28"/>
        </w:rPr>
        <w:t xml:space="preserve">. </w:t>
      </w:r>
      <w:r w:rsidR="00345994" w:rsidRPr="00345994">
        <w:rPr>
          <w:rFonts w:ascii="Times New Roman" w:hAnsi="Times New Roman" w:cs="Times New Roman"/>
          <w:sz w:val="28"/>
          <w:szCs w:val="28"/>
        </w:rPr>
        <w:t>Выделяйте курсивом только отдельные слова или фразы, но не объемные отрывки текста.</w:t>
      </w:r>
      <w:r w:rsidR="00345994" w:rsidRPr="00345994">
        <w:rPr>
          <w:rFonts w:ascii="Times New Roman" w:hAnsi="Times New Roman" w:cs="Times New Roman"/>
          <w:sz w:val="28"/>
          <w:szCs w:val="28"/>
        </w:rPr>
        <w:t xml:space="preserve"> </w:t>
      </w:r>
      <w:r w:rsidR="005B092E" w:rsidRPr="00345994">
        <w:rPr>
          <w:rFonts w:ascii="Times New Roman" w:hAnsi="Times New Roman" w:cs="Times New Roman"/>
          <w:sz w:val="28"/>
          <w:szCs w:val="28"/>
        </w:rPr>
        <w:t>Не следует злоупотреблять прописными буквами (они читаются хуже строчных), поэтому их допустимо использовать только для смыслового вы</w:t>
      </w:r>
      <w:bookmarkStart w:id="0" w:name="_GoBack"/>
      <w:bookmarkEnd w:id="0"/>
      <w:r w:rsidR="005B092E" w:rsidRPr="00345994">
        <w:rPr>
          <w:rFonts w:ascii="Times New Roman" w:hAnsi="Times New Roman" w:cs="Times New Roman"/>
          <w:sz w:val="28"/>
          <w:szCs w:val="28"/>
        </w:rPr>
        <w:t>деления небольших фрагментов текста.</w:t>
      </w:r>
    </w:p>
    <w:p w14:paraId="6AB0684A" w14:textId="77777777" w:rsidR="005B092E" w:rsidRPr="005B092E" w:rsidRDefault="005B092E" w:rsidP="005B092E">
      <w:pPr>
        <w:pStyle w:val="ac"/>
        <w:spacing w:before="6"/>
      </w:pPr>
    </w:p>
    <w:p w14:paraId="0C9DD2E0" w14:textId="77777777" w:rsidR="005B092E" w:rsidRPr="005B092E" w:rsidRDefault="005B092E" w:rsidP="00981F22">
      <w:pPr>
        <w:pStyle w:val="ac"/>
        <w:numPr>
          <w:ilvl w:val="0"/>
          <w:numId w:val="14"/>
        </w:numPr>
        <w:ind w:left="0" w:right="104" w:firstLine="0"/>
        <w:jc w:val="both"/>
      </w:pPr>
      <w:r w:rsidRPr="005B092E">
        <w:t xml:space="preserve">Наиболее </w:t>
      </w:r>
      <w:r w:rsidRPr="005B092E">
        <w:rPr>
          <w:b/>
        </w:rPr>
        <w:t>важный материал</w:t>
      </w:r>
      <w:r w:rsidRPr="005B092E">
        <w:t xml:space="preserve">, требующий обязательного усвоения, желательно </w:t>
      </w:r>
      <w:r w:rsidRPr="005B092E">
        <w:rPr>
          <w:b/>
        </w:rPr>
        <w:t xml:space="preserve">выделить ярче </w:t>
      </w:r>
      <w:r w:rsidRPr="005B092E">
        <w:t>для включения ассоциативной зрительной памяти. Для выделения информации следует использовать цвет, жирный и/или курсивный шрифт. Выделение</w:t>
      </w:r>
      <w:r w:rsidRPr="005B092E">
        <w:rPr>
          <w:u w:val="single"/>
        </w:rPr>
        <w:t xml:space="preserve"> подчеркиванием</w:t>
      </w:r>
      <w:r w:rsidRPr="005B092E">
        <w:t xml:space="preserve"> обычно ассоциируется с гиперссылкой, поэтому использовать его для иных целей не</w:t>
      </w:r>
      <w:r w:rsidRPr="005B092E">
        <w:rPr>
          <w:spacing w:val="-22"/>
        </w:rPr>
        <w:t xml:space="preserve"> </w:t>
      </w:r>
      <w:r w:rsidRPr="005B092E">
        <w:t>рекомендуется.</w:t>
      </w:r>
    </w:p>
    <w:p w14:paraId="741086F7" w14:textId="77777777" w:rsidR="005B092E" w:rsidRPr="005B092E" w:rsidRDefault="005B092E" w:rsidP="00981F22">
      <w:pPr>
        <w:pStyle w:val="ac"/>
        <w:spacing w:line="237" w:lineRule="auto"/>
        <w:ind w:right="107"/>
        <w:jc w:val="both"/>
      </w:pPr>
      <w:r w:rsidRPr="005B092E">
        <w:t>Целесообразно применение различных маркеров (♦►•●■) для выделения элементов текста (</w:t>
      </w:r>
      <w:r w:rsidRPr="005B092E">
        <w:rPr>
          <w:b/>
        </w:rPr>
        <w:t>маркированные списки</w:t>
      </w:r>
      <w:r w:rsidRPr="005B092E">
        <w:t>).</w:t>
      </w:r>
    </w:p>
    <w:p w14:paraId="3916B5FB" w14:textId="1492535A" w:rsidR="005B092E" w:rsidRDefault="005B092E" w:rsidP="005B092E">
      <w:pPr>
        <w:pStyle w:val="ac"/>
        <w:spacing w:before="4"/>
      </w:pPr>
    </w:p>
    <w:p w14:paraId="4C946808" w14:textId="7467C78E" w:rsidR="00931EDA" w:rsidRDefault="00931EDA" w:rsidP="005B092E">
      <w:pPr>
        <w:pStyle w:val="ac"/>
        <w:spacing w:before="4"/>
      </w:pPr>
    </w:p>
    <w:p w14:paraId="5C50BC8D" w14:textId="77777777" w:rsidR="00931EDA" w:rsidRDefault="00931EDA" w:rsidP="00931EDA">
      <w:pPr>
        <w:pStyle w:val="1"/>
        <w:tabs>
          <w:tab w:val="left" w:pos="1492"/>
        </w:tabs>
        <w:spacing w:line="237" w:lineRule="auto"/>
        <w:ind w:left="0" w:right="-1"/>
        <w:rPr>
          <w:color w:val="1F3864" w:themeColor="accent1" w:themeShade="80"/>
        </w:rPr>
      </w:pPr>
    </w:p>
    <w:p w14:paraId="37502897" w14:textId="6487DE1A" w:rsidR="005B092E" w:rsidRPr="00931EDA" w:rsidRDefault="005B092E" w:rsidP="00931EDA">
      <w:pPr>
        <w:pStyle w:val="1"/>
        <w:numPr>
          <w:ilvl w:val="0"/>
          <w:numId w:val="10"/>
        </w:numPr>
        <w:spacing w:line="237" w:lineRule="auto"/>
        <w:ind w:left="0" w:right="-1" w:firstLine="0"/>
        <w:jc w:val="center"/>
        <w:rPr>
          <w:color w:val="1F3864" w:themeColor="accent1" w:themeShade="80"/>
        </w:rPr>
      </w:pPr>
      <w:r w:rsidRPr="00931EDA">
        <w:rPr>
          <w:color w:val="1F3864" w:themeColor="accent1" w:themeShade="80"/>
        </w:rPr>
        <w:t>Подготовка медиафрагментов (тексты, иллюстрации, аудиофрагменты, видеофрагменты,</w:t>
      </w:r>
      <w:r w:rsidRPr="00931EDA">
        <w:rPr>
          <w:color w:val="1F3864" w:themeColor="accent1" w:themeShade="80"/>
          <w:spacing w:val="-8"/>
        </w:rPr>
        <w:t xml:space="preserve"> </w:t>
      </w:r>
      <w:r w:rsidRPr="00931EDA">
        <w:rPr>
          <w:color w:val="1F3864" w:themeColor="accent1" w:themeShade="80"/>
        </w:rPr>
        <w:t>анимация)</w:t>
      </w:r>
    </w:p>
    <w:p w14:paraId="1931EA7F" w14:textId="77777777" w:rsidR="005B092E" w:rsidRPr="00981F22" w:rsidRDefault="005B092E" w:rsidP="005B092E">
      <w:pPr>
        <w:pStyle w:val="ac"/>
        <w:spacing w:before="3"/>
        <w:rPr>
          <w:b/>
          <w:color w:val="1F3864" w:themeColor="accent1" w:themeShade="80"/>
        </w:rPr>
      </w:pPr>
    </w:p>
    <w:p w14:paraId="2AFDC21C" w14:textId="77777777" w:rsidR="005B092E" w:rsidRPr="005B092E" w:rsidRDefault="005B092E" w:rsidP="00981F22">
      <w:pPr>
        <w:pStyle w:val="ac"/>
        <w:numPr>
          <w:ilvl w:val="0"/>
          <w:numId w:val="15"/>
        </w:numPr>
        <w:spacing w:line="322" w:lineRule="exact"/>
        <w:ind w:left="0" w:firstLine="0"/>
        <w:jc w:val="both"/>
      </w:pPr>
      <w:r w:rsidRPr="00981F22">
        <w:rPr>
          <w:b/>
          <w:bCs/>
        </w:rPr>
        <w:t>Тексты презентации не должны быть большими</w:t>
      </w:r>
      <w:r w:rsidRPr="005B092E">
        <w:rPr>
          <w:b/>
        </w:rPr>
        <w:t xml:space="preserve">. </w:t>
      </w:r>
      <w:r w:rsidRPr="005B092E">
        <w:t>Учебная презентация</w:t>
      </w:r>
    </w:p>
    <w:p w14:paraId="640C79F2" w14:textId="77777777" w:rsidR="005B092E" w:rsidRPr="00931EDA" w:rsidRDefault="005B092E" w:rsidP="005B092E">
      <w:pPr>
        <w:pStyle w:val="a6"/>
        <w:widowControl w:val="0"/>
        <w:numPr>
          <w:ilvl w:val="0"/>
          <w:numId w:val="8"/>
        </w:numPr>
        <w:tabs>
          <w:tab w:val="left" w:pos="379"/>
        </w:tabs>
        <w:autoSpaceDE w:val="0"/>
        <w:autoSpaceDN w:val="0"/>
        <w:spacing w:after="0" w:line="240" w:lineRule="auto"/>
        <w:ind w:right="103" w:firstLine="0"/>
        <w:contextualSpacing w:val="0"/>
        <w:jc w:val="both"/>
        <w:rPr>
          <w:rFonts w:ascii="Times New Roman" w:hAnsi="Times New Roman" w:cs="Times New Roman"/>
          <w:b/>
          <w:bCs/>
          <w:sz w:val="28"/>
          <w:szCs w:val="28"/>
        </w:rPr>
      </w:pPr>
      <w:r w:rsidRPr="005B092E">
        <w:rPr>
          <w:rFonts w:ascii="Times New Roman" w:hAnsi="Times New Roman" w:cs="Times New Roman"/>
          <w:sz w:val="28"/>
          <w:szCs w:val="28"/>
        </w:rPr>
        <w:t xml:space="preserve">это иллюстративный ряд к уроку, не учебник и не конспект. </w:t>
      </w:r>
      <w:r w:rsidRPr="00931EDA">
        <w:rPr>
          <w:rFonts w:ascii="Times New Roman" w:hAnsi="Times New Roman" w:cs="Times New Roman"/>
          <w:i/>
          <w:iCs/>
          <w:sz w:val="28"/>
          <w:szCs w:val="28"/>
          <w:u w:val="single"/>
        </w:rPr>
        <w:t>Выгоднее использовать сжатый, информационный стиль изложения материала. Нужно будет суметь вместить  максимум  информации  в минимум  слов,  привлечь и удержать внимание обучаемых</w:t>
      </w:r>
      <w:r w:rsidRPr="005B092E">
        <w:rPr>
          <w:rFonts w:ascii="Times New Roman" w:hAnsi="Times New Roman" w:cs="Times New Roman"/>
          <w:sz w:val="28"/>
          <w:szCs w:val="28"/>
        </w:rPr>
        <w:t xml:space="preserve">. Однако в мультимедийной презентации может содержаться дополнительный материал, а также материал для углубленного изучения темы. Профессионалы по разработке презентаций советуют использовать </w:t>
      </w:r>
      <w:r w:rsidRPr="00931EDA">
        <w:rPr>
          <w:rFonts w:ascii="Times New Roman" w:hAnsi="Times New Roman" w:cs="Times New Roman"/>
          <w:b/>
          <w:bCs/>
          <w:sz w:val="28"/>
          <w:szCs w:val="28"/>
        </w:rPr>
        <w:t>на слайде не более тридцати слов и пяти пунктов списка.</w:t>
      </w:r>
    </w:p>
    <w:p w14:paraId="4DAF2795" w14:textId="77777777" w:rsidR="005B092E" w:rsidRPr="005B092E" w:rsidRDefault="005B092E" w:rsidP="005B092E">
      <w:pPr>
        <w:pStyle w:val="ac"/>
        <w:spacing w:before="2"/>
      </w:pPr>
    </w:p>
    <w:p w14:paraId="43653763" w14:textId="77777777" w:rsidR="00931EDA" w:rsidRDefault="00931EDA" w:rsidP="00931EDA">
      <w:pPr>
        <w:pStyle w:val="1"/>
        <w:rPr>
          <w:color w:val="1F3864" w:themeColor="accent1" w:themeShade="80"/>
        </w:rPr>
      </w:pPr>
    </w:p>
    <w:p w14:paraId="538E63D5" w14:textId="0883CD3C" w:rsidR="005B092E" w:rsidRPr="00931EDA" w:rsidRDefault="005B092E" w:rsidP="00931EDA">
      <w:pPr>
        <w:pStyle w:val="1"/>
        <w:rPr>
          <w:b w:val="0"/>
          <w:color w:val="1F3864" w:themeColor="accent1" w:themeShade="80"/>
        </w:rPr>
      </w:pPr>
      <w:r w:rsidRPr="00931EDA">
        <w:rPr>
          <w:color w:val="1F3864" w:themeColor="accent1" w:themeShade="80"/>
        </w:rPr>
        <w:t>Рекомендуется</w:t>
      </w:r>
      <w:r w:rsidRPr="00931EDA">
        <w:rPr>
          <w:b w:val="0"/>
          <w:color w:val="1F3864" w:themeColor="accent1" w:themeShade="80"/>
        </w:rPr>
        <w:t>:</w:t>
      </w:r>
    </w:p>
    <w:p w14:paraId="1898C104" w14:textId="77777777" w:rsidR="005B092E" w:rsidRPr="005B092E" w:rsidRDefault="005B092E" w:rsidP="005B092E">
      <w:pPr>
        <w:pStyle w:val="ac"/>
        <w:spacing w:before="10"/>
      </w:pPr>
    </w:p>
    <w:p w14:paraId="001825D9" w14:textId="394D271E" w:rsidR="005B092E" w:rsidRPr="00931EDA" w:rsidRDefault="005B092E" w:rsidP="00931EDA">
      <w:pPr>
        <w:pStyle w:val="a6"/>
        <w:widowControl w:val="0"/>
        <w:numPr>
          <w:ilvl w:val="0"/>
          <w:numId w:val="7"/>
        </w:numPr>
        <w:tabs>
          <w:tab w:val="left" w:pos="429"/>
        </w:tabs>
        <w:autoSpaceDE w:val="0"/>
        <w:autoSpaceDN w:val="0"/>
        <w:spacing w:after="0" w:line="240" w:lineRule="auto"/>
        <w:ind w:right="106" w:firstLine="0"/>
        <w:contextualSpacing w:val="0"/>
        <w:rPr>
          <w:rFonts w:ascii="Times New Roman" w:hAnsi="Times New Roman" w:cs="Times New Roman"/>
          <w:sz w:val="28"/>
          <w:szCs w:val="28"/>
        </w:rPr>
      </w:pPr>
      <w:r w:rsidRPr="005B092E">
        <w:rPr>
          <w:rFonts w:ascii="Times New Roman" w:hAnsi="Times New Roman" w:cs="Times New Roman"/>
          <w:sz w:val="28"/>
          <w:szCs w:val="28"/>
        </w:rPr>
        <w:t>- использование коротких слов и предложений, минимум предлогов, наречий,</w:t>
      </w:r>
      <w:r w:rsidRPr="005B092E">
        <w:rPr>
          <w:rFonts w:ascii="Times New Roman" w:hAnsi="Times New Roman" w:cs="Times New Roman"/>
          <w:spacing w:val="-2"/>
          <w:sz w:val="28"/>
          <w:szCs w:val="28"/>
        </w:rPr>
        <w:t xml:space="preserve"> </w:t>
      </w:r>
      <w:r w:rsidRPr="005B092E">
        <w:rPr>
          <w:rFonts w:ascii="Times New Roman" w:hAnsi="Times New Roman" w:cs="Times New Roman"/>
          <w:sz w:val="28"/>
          <w:szCs w:val="28"/>
        </w:rPr>
        <w:t>прилагательных;</w:t>
      </w:r>
    </w:p>
    <w:p w14:paraId="33F65809" w14:textId="2369A27E" w:rsidR="005B092E" w:rsidRPr="00931EDA" w:rsidRDefault="005B092E" w:rsidP="00931EDA">
      <w:pPr>
        <w:pStyle w:val="a6"/>
        <w:widowControl w:val="0"/>
        <w:numPr>
          <w:ilvl w:val="0"/>
          <w:numId w:val="7"/>
        </w:numPr>
        <w:tabs>
          <w:tab w:val="left" w:pos="497"/>
          <w:tab w:val="left" w:pos="498"/>
          <w:tab w:val="left" w:pos="845"/>
          <w:tab w:val="left" w:pos="2860"/>
          <w:tab w:val="left" w:pos="4868"/>
          <w:tab w:val="left" w:pos="5273"/>
          <w:tab w:val="left" w:pos="7418"/>
          <w:tab w:val="left" w:pos="8631"/>
        </w:tabs>
        <w:autoSpaceDE w:val="0"/>
        <w:autoSpaceDN w:val="0"/>
        <w:spacing w:before="1" w:after="0" w:line="240" w:lineRule="auto"/>
        <w:ind w:right="113" w:firstLine="0"/>
        <w:contextualSpacing w:val="0"/>
        <w:rPr>
          <w:rFonts w:ascii="Times New Roman" w:hAnsi="Times New Roman" w:cs="Times New Roman"/>
          <w:sz w:val="28"/>
          <w:szCs w:val="28"/>
        </w:rPr>
      </w:pPr>
      <w:r w:rsidRPr="005B092E">
        <w:rPr>
          <w:rFonts w:ascii="Times New Roman" w:hAnsi="Times New Roman" w:cs="Times New Roman"/>
          <w:sz w:val="28"/>
          <w:szCs w:val="28"/>
        </w:rPr>
        <w:t>-</w:t>
      </w:r>
      <w:r w:rsidRPr="005B092E">
        <w:rPr>
          <w:rFonts w:ascii="Times New Roman" w:hAnsi="Times New Roman" w:cs="Times New Roman"/>
          <w:sz w:val="28"/>
          <w:szCs w:val="28"/>
        </w:rPr>
        <w:tab/>
        <w:t>использование</w:t>
      </w:r>
      <w:r w:rsidRPr="005B092E">
        <w:rPr>
          <w:rFonts w:ascii="Times New Roman" w:hAnsi="Times New Roman" w:cs="Times New Roman"/>
          <w:sz w:val="28"/>
          <w:szCs w:val="28"/>
        </w:rPr>
        <w:tab/>
        <w:t>нумерованных</w:t>
      </w:r>
      <w:r w:rsidRPr="005B092E">
        <w:rPr>
          <w:rFonts w:ascii="Times New Roman" w:hAnsi="Times New Roman" w:cs="Times New Roman"/>
          <w:sz w:val="28"/>
          <w:szCs w:val="28"/>
        </w:rPr>
        <w:tab/>
        <w:t>и</w:t>
      </w:r>
      <w:r w:rsidRPr="005B092E">
        <w:rPr>
          <w:rFonts w:ascii="Times New Roman" w:hAnsi="Times New Roman" w:cs="Times New Roman"/>
          <w:sz w:val="28"/>
          <w:szCs w:val="28"/>
        </w:rPr>
        <w:tab/>
        <w:t>маркированных</w:t>
      </w:r>
      <w:r w:rsidRPr="005B092E">
        <w:rPr>
          <w:rFonts w:ascii="Times New Roman" w:hAnsi="Times New Roman" w:cs="Times New Roman"/>
          <w:sz w:val="28"/>
          <w:szCs w:val="28"/>
        </w:rPr>
        <w:tab/>
        <w:t>списков</w:t>
      </w:r>
      <w:r w:rsidRPr="005B092E">
        <w:rPr>
          <w:rFonts w:ascii="Times New Roman" w:hAnsi="Times New Roman" w:cs="Times New Roman"/>
          <w:sz w:val="28"/>
          <w:szCs w:val="28"/>
        </w:rPr>
        <w:tab/>
      </w:r>
      <w:r w:rsidRPr="005B092E">
        <w:rPr>
          <w:rFonts w:ascii="Times New Roman" w:hAnsi="Times New Roman" w:cs="Times New Roman"/>
          <w:spacing w:val="-5"/>
          <w:sz w:val="28"/>
          <w:szCs w:val="28"/>
        </w:rPr>
        <w:t xml:space="preserve">вместо </w:t>
      </w:r>
      <w:r w:rsidRPr="005B092E">
        <w:rPr>
          <w:rFonts w:ascii="Times New Roman" w:hAnsi="Times New Roman" w:cs="Times New Roman"/>
          <w:sz w:val="28"/>
          <w:szCs w:val="28"/>
        </w:rPr>
        <w:t>сплошного текста;</w:t>
      </w:r>
    </w:p>
    <w:p w14:paraId="5E552BDE" w14:textId="77777777" w:rsidR="00931EDA" w:rsidRDefault="005B092E" w:rsidP="00931EDA">
      <w:pPr>
        <w:pStyle w:val="a6"/>
        <w:widowControl w:val="0"/>
        <w:numPr>
          <w:ilvl w:val="0"/>
          <w:numId w:val="7"/>
        </w:numPr>
        <w:tabs>
          <w:tab w:val="left" w:pos="314"/>
        </w:tabs>
        <w:autoSpaceDE w:val="0"/>
        <w:autoSpaceDN w:val="0"/>
        <w:spacing w:after="0" w:line="240" w:lineRule="auto"/>
        <w:ind w:right="198" w:firstLine="0"/>
        <w:contextualSpacing w:val="0"/>
        <w:rPr>
          <w:rFonts w:ascii="Times New Roman" w:hAnsi="Times New Roman" w:cs="Times New Roman"/>
          <w:sz w:val="28"/>
          <w:szCs w:val="28"/>
        </w:rPr>
      </w:pPr>
      <w:r w:rsidRPr="005B092E">
        <w:rPr>
          <w:rFonts w:ascii="Times New Roman" w:hAnsi="Times New Roman" w:cs="Times New Roman"/>
          <w:sz w:val="28"/>
          <w:szCs w:val="28"/>
        </w:rPr>
        <w:t>- горизонтальное расположение текстовой информации, в т.ч. и в</w:t>
      </w:r>
      <w:r w:rsidRPr="005B092E">
        <w:rPr>
          <w:rFonts w:ascii="Times New Roman" w:hAnsi="Times New Roman" w:cs="Times New Roman"/>
          <w:spacing w:val="-31"/>
          <w:sz w:val="28"/>
          <w:szCs w:val="28"/>
        </w:rPr>
        <w:t xml:space="preserve"> </w:t>
      </w:r>
      <w:r w:rsidRPr="005B092E">
        <w:rPr>
          <w:rFonts w:ascii="Times New Roman" w:hAnsi="Times New Roman" w:cs="Times New Roman"/>
          <w:sz w:val="28"/>
          <w:szCs w:val="28"/>
        </w:rPr>
        <w:t>таблицах;</w:t>
      </w:r>
    </w:p>
    <w:p w14:paraId="0C9C1C80" w14:textId="5187B5C5" w:rsidR="005B092E" w:rsidRPr="005B092E" w:rsidRDefault="005B092E" w:rsidP="00931EDA">
      <w:pPr>
        <w:pStyle w:val="a6"/>
        <w:widowControl w:val="0"/>
        <w:tabs>
          <w:tab w:val="left" w:pos="314"/>
        </w:tabs>
        <w:autoSpaceDE w:val="0"/>
        <w:autoSpaceDN w:val="0"/>
        <w:spacing w:after="0" w:line="240" w:lineRule="auto"/>
        <w:ind w:left="102" w:right="198"/>
        <w:contextualSpacing w:val="0"/>
        <w:rPr>
          <w:rFonts w:ascii="Times New Roman" w:hAnsi="Times New Roman" w:cs="Times New Roman"/>
          <w:sz w:val="28"/>
          <w:szCs w:val="28"/>
        </w:rPr>
      </w:pPr>
      <w:r w:rsidRPr="005B092E">
        <w:rPr>
          <w:rFonts w:ascii="Times New Roman" w:hAnsi="Times New Roman" w:cs="Times New Roman"/>
          <w:sz w:val="28"/>
          <w:szCs w:val="28"/>
        </w:rPr>
        <w:t>4 - каждому положению, идее должен быть отведен отдельный абзац</w:t>
      </w:r>
      <w:r w:rsidRPr="005B092E">
        <w:rPr>
          <w:rFonts w:ascii="Times New Roman" w:hAnsi="Times New Roman" w:cs="Times New Roman"/>
          <w:spacing w:val="-20"/>
          <w:sz w:val="28"/>
          <w:szCs w:val="28"/>
        </w:rPr>
        <w:t xml:space="preserve"> </w:t>
      </w:r>
      <w:r w:rsidRPr="005B092E">
        <w:rPr>
          <w:rFonts w:ascii="Times New Roman" w:hAnsi="Times New Roman" w:cs="Times New Roman"/>
          <w:sz w:val="28"/>
          <w:szCs w:val="28"/>
        </w:rPr>
        <w:t>текста;</w:t>
      </w:r>
    </w:p>
    <w:p w14:paraId="5BFE1C10" w14:textId="77777777" w:rsidR="005B092E" w:rsidRPr="005B092E" w:rsidRDefault="005B092E" w:rsidP="00931EDA">
      <w:pPr>
        <w:pStyle w:val="a6"/>
        <w:widowControl w:val="0"/>
        <w:numPr>
          <w:ilvl w:val="0"/>
          <w:numId w:val="6"/>
        </w:numPr>
        <w:tabs>
          <w:tab w:val="left" w:pos="371"/>
        </w:tabs>
        <w:autoSpaceDE w:val="0"/>
        <w:autoSpaceDN w:val="0"/>
        <w:spacing w:before="1" w:after="0" w:line="240" w:lineRule="auto"/>
        <w:ind w:right="106" w:firstLine="0"/>
        <w:contextualSpacing w:val="0"/>
        <w:rPr>
          <w:rFonts w:ascii="Times New Roman" w:hAnsi="Times New Roman" w:cs="Times New Roman"/>
          <w:sz w:val="28"/>
          <w:szCs w:val="28"/>
        </w:rPr>
      </w:pPr>
      <w:r w:rsidRPr="005B092E">
        <w:rPr>
          <w:rFonts w:ascii="Times New Roman" w:hAnsi="Times New Roman" w:cs="Times New Roman"/>
          <w:sz w:val="28"/>
          <w:szCs w:val="28"/>
        </w:rPr>
        <w:t>- основную идею абзаца располагать в самом начале – в первой строке абзаца;</w:t>
      </w:r>
    </w:p>
    <w:p w14:paraId="6BDADB9B" w14:textId="77777777" w:rsidR="005B092E" w:rsidRPr="005B092E" w:rsidRDefault="005B092E" w:rsidP="005B092E">
      <w:pPr>
        <w:pStyle w:val="a6"/>
        <w:widowControl w:val="0"/>
        <w:numPr>
          <w:ilvl w:val="0"/>
          <w:numId w:val="6"/>
        </w:numPr>
        <w:tabs>
          <w:tab w:val="left" w:pos="371"/>
        </w:tabs>
        <w:autoSpaceDE w:val="0"/>
        <w:autoSpaceDN w:val="0"/>
        <w:spacing w:before="67" w:after="0" w:line="240" w:lineRule="auto"/>
        <w:ind w:right="110" w:firstLine="0"/>
        <w:contextualSpacing w:val="0"/>
        <w:rPr>
          <w:rFonts w:ascii="Times New Roman" w:hAnsi="Times New Roman" w:cs="Times New Roman"/>
          <w:sz w:val="28"/>
          <w:szCs w:val="28"/>
        </w:rPr>
      </w:pPr>
      <w:r w:rsidRPr="005B092E">
        <w:rPr>
          <w:rFonts w:ascii="Times New Roman" w:hAnsi="Times New Roman" w:cs="Times New Roman"/>
          <w:sz w:val="28"/>
          <w:szCs w:val="28"/>
        </w:rPr>
        <w:t>- идеально, если на слайде только заголовок, изображение (фотография, рисунок, диаграмма, схема, таблица и т.п.) и подпись к</w:t>
      </w:r>
      <w:r w:rsidRPr="005B092E">
        <w:rPr>
          <w:rFonts w:ascii="Times New Roman" w:hAnsi="Times New Roman" w:cs="Times New Roman"/>
          <w:spacing w:val="-9"/>
          <w:sz w:val="28"/>
          <w:szCs w:val="28"/>
        </w:rPr>
        <w:t xml:space="preserve"> </w:t>
      </w:r>
      <w:r w:rsidRPr="005B092E">
        <w:rPr>
          <w:rFonts w:ascii="Times New Roman" w:hAnsi="Times New Roman" w:cs="Times New Roman"/>
          <w:sz w:val="28"/>
          <w:szCs w:val="28"/>
        </w:rPr>
        <w:t>ней.</w:t>
      </w:r>
    </w:p>
    <w:p w14:paraId="4627B79A" w14:textId="77777777" w:rsidR="005B092E" w:rsidRPr="005B092E" w:rsidRDefault="005B092E" w:rsidP="005B092E">
      <w:pPr>
        <w:pStyle w:val="ac"/>
        <w:spacing w:before="4"/>
      </w:pPr>
    </w:p>
    <w:p w14:paraId="7CBB772B" w14:textId="76411BA2" w:rsidR="005B092E" w:rsidRDefault="005B092E" w:rsidP="005B092E">
      <w:pPr>
        <w:pStyle w:val="ac"/>
        <w:spacing w:before="1"/>
        <w:ind w:left="102" w:right="108" w:firstLine="719"/>
        <w:jc w:val="both"/>
      </w:pPr>
      <w:r w:rsidRPr="00931EDA">
        <w:rPr>
          <w:b/>
          <w:bCs/>
        </w:rPr>
        <w:t>Размещенные в презентации графические объекты должны быть, в первую очередь, оптимизированными, четкими и с хорошим разрешением.</w:t>
      </w:r>
      <w:r w:rsidRPr="005B092E">
        <w:t xml:space="preserve"> Графические объекты не располагаются в средине текста, это плохо смотрится.</w:t>
      </w:r>
    </w:p>
    <w:p w14:paraId="3ACE0139" w14:textId="0A19494F" w:rsidR="00D066DB" w:rsidRPr="00D066DB" w:rsidRDefault="00D066DB" w:rsidP="005B092E">
      <w:pPr>
        <w:pStyle w:val="ac"/>
        <w:spacing w:before="1"/>
        <w:ind w:left="102" w:right="108" w:firstLine="719"/>
        <w:jc w:val="both"/>
      </w:pPr>
      <w:r>
        <w:rPr>
          <w:b/>
          <w:bCs/>
        </w:rPr>
        <w:t>!</w:t>
      </w:r>
      <w:r>
        <w:t xml:space="preserve">!! Возможно создание отдельных </w:t>
      </w:r>
      <w:r>
        <w:rPr>
          <w:lang w:val="en-US"/>
        </w:rPr>
        <w:t>PDF</w:t>
      </w:r>
      <w:r w:rsidRPr="00D066DB">
        <w:t xml:space="preserve"> </w:t>
      </w:r>
      <w:r>
        <w:t>файлов, если контент презентации слишком большой.</w:t>
      </w:r>
    </w:p>
    <w:p w14:paraId="3ED79FDC" w14:textId="77777777" w:rsidR="005B092E" w:rsidRPr="005B092E" w:rsidRDefault="005B092E" w:rsidP="005B092E">
      <w:pPr>
        <w:pStyle w:val="ac"/>
        <w:spacing w:before="11"/>
      </w:pPr>
    </w:p>
    <w:p w14:paraId="6A0558EE" w14:textId="77777777" w:rsidR="005B092E" w:rsidRDefault="005B092E" w:rsidP="005B092E">
      <w:pPr>
        <w:pStyle w:val="ac"/>
        <w:ind w:left="102" w:right="4152"/>
        <w:rPr>
          <w:b/>
          <w:sz w:val="20"/>
          <w:szCs w:val="20"/>
        </w:rPr>
      </w:pPr>
      <w:r w:rsidRPr="005B092E">
        <w:rPr>
          <w:b/>
          <w:sz w:val="20"/>
          <w:szCs w:val="20"/>
        </w:rPr>
        <w:t xml:space="preserve">Использованные электронные ресурсы: </w:t>
      </w:r>
    </w:p>
    <w:p w14:paraId="7B034834" w14:textId="748C3F95" w:rsidR="005B092E" w:rsidRPr="005B092E" w:rsidRDefault="00001523" w:rsidP="005B092E">
      <w:pPr>
        <w:pStyle w:val="ac"/>
        <w:ind w:left="102" w:right="4152"/>
        <w:rPr>
          <w:sz w:val="20"/>
          <w:szCs w:val="20"/>
        </w:rPr>
      </w:pPr>
      <w:hyperlink r:id="rId22" w:history="1">
        <w:r w:rsidR="005B092E" w:rsidRPr="003F712A">
          <w:rPr>
            <w:rStyle w:val="a3"/>
            <w:sz w:val="20"/>
            <w:szCs w:val="20"/>
            <w:lang w:val="en-US"/>
          </w:rPr>
          <w:t>https</w:t>
        </w:r>
        <w:r w:rsidR="005B092E" w:rsidRPr="005B092E">
          <w:rPr>
            <w:rStyle w:val="a3"/>
            <w:sz w:val="20"/>
            <w:szCs w:val="20"/>
          </w:rPr>
          <w:t>://</w:t>
        </w:r>
        <w:r w:rsidR="005B092E" w:rsidRPr="003F712A">
          <w:rPr>
            <w:rStyle w:val="a3"/>
            <w:sz w:val="20"/>
            <w:szCs w:val="20"/>
            <w:lang w:val="en-US"/>
          </w:rPr>
          <w:t>r</w:t>
        </w:r>
        <w:r w:rsidR="005B092E" w:rsidRPr="005B092E">
          <w:rPr>
            <w:rStyle w:val="a3"/>
            <w:sz w:val="20"/>
            <w:szCs w:val="20"/>
          </w:rPr>
          <w:t>1.</w:t>
        </w:r>
        <w:r w:rsidR="005B092E" w:rsidRPr="003F712A">
          <w:rPr>
            <w:rStyle w:val="a3"/>
            <w:sz w:val="20"/>
            <w:szCs w:val="20"/>
            <w:lang w:val="en-US"/>
          </w:rPr>
          <w:t>nubex</w:t>
        </w:r>
        <w:r w:rsidR="005B092E" w:rsidRPr="005B092E">
          <w:rPr>
            <w:rStyle w:val="a3"/>
            <w:sz w:val="20"/>
            <w:szCs w:val="20"/>
          </w:rPr>
          <w:t>.</w:t>
        </w:r>
        <w:r w:rsidR="005B092E" w:rsidRPr="003F712A">
          <w:rPr>
            <w:rStyle w:val="a3"/>
            <w:sz w:val="20"/>
            <w:szCs w:val="20"/>
            <w:lang w:val="en-US"/>
          </w:rPr>
          <w:t>ru</w:t>
        </w:r>
        <w:r w:rsidR="005B092E" w:rsidRPr="005B092E">
          <w:rPr>
            <w:rStyle w:val="a3"/>
            <w:sz w:val="20"/>
            <w:szCs w:val="20"/>
          </w:rPr>
          <w:t>/</w:t>
        </w:r>
        <w:r w:rsidR="005B092E" w:rsidRPr="003F712A">
          <w:rPr>
            <w:rStyle w:val="a3"/>
            <w:sz w:val="20"/>
            <w:szCs w:val="20"/>
            <w:lang w:val="en-US"/>
          </w:rPr>
          <w:t>s</w:t>
        </w:r>
        <w:r w:rsidR="005B092E" w:rsidRPr="005B092E">
          <w:rPr>
            <w:rStyle w:val="a3"/>
            <w:sz w:val="20"/>
            <w:szCs w:val="20"/>
          </w:rPr>
          <w:t>559-991/</w:t>
        </w:r>
        <w:r w:rsidR="005B092E" w:rsidRPr="003F712A">
          <w:rPr>
            <w:rStyle w:val="a3"/>
            <w:sz w:val="20"/>
            <w:szCs w:val="20"/>
            <w:lang w:val="en-US"/>
          </w:rPr>
          <w:t>f</w:t>
        </w:r>
        <w:r w:rsidR="005B092E" w:rsidRPr="005B092E">
          <w:rPr>
            <w:rStyle w:val="a3"/>
            <w:sz w:val="20"/>
            <w:szCs w:val="20"/>
          </w:rPr>
          <w:t>6567_89/%</w:t>
        </w:r>
        <w:r w:rsidR="005B092E" w:rsidRPr="003F712A">
          <w:rPr>
            <w:rStyle w:val="a3"/>
            <w:sz w:val="20"/>
            <w:szCs w:val="20"/>
            <w:lang w:val="en-US"/>
          </w:rPr>
          <w:t>D</w:t>
        </w:r>
        <w:r w:rsidR="005B092E" w:rsidRPr="005B092E">
          <w:rPr>
            <w:rStyle w:val="a3"/>
            <w:sz w:val="20"/>
            <w:szCs w:val="20"/>
          </w:rPr>
          <w:t>0%</w:t>
        </w:r>
        <w:r w:rsidR="005B092E" w:rsidRPr="003F712A">
          <w:rPr>
            <w:rStyle w:val="a3"/>
            <w:sz w:val="20"/>
            <w:szCs w:val="20"/>
            <w:lang w:val="en-US"/>
          </w:rPr>
          <w:t>BF</w:t>
        </w:r>
        <w:r w:rsidR="005B092E" w:rsidRPr="005B092E">
          <w:rPr>
            <w:rStyle w:val="a3"/>
            <w:sz w:val="20"/>
            <w:szCs w:val="20"/>
          </w:rPr>
          <w:t>%</w:t>
        </w:r>
        <w:r w:rsidR="005B092E" w:rsidRPr="003F712A">
          <w:rPr>
            <w:rStyle w:val="a3"/>
            <w:sz w:val="20"/>
            <w:szCs w:val="20"/>
            <w:lang w:val="en-US"/>
          </w:rPr>
          <w:t>D</w:t>
        </w:r>
        <w:r w:rsidR="005B092E" w:rsidRPr="005B092E">
          <w:rPr>
            <w:rStyle w:val="a3"/>
            <w:sz w:val="20"/>
            <w:szCs w:val="20"/>
          </w:rPr>
          <w:t>1%80%</w:t>
        </w:r>
        <w:r w:rsidR="005B092E" w:rsidRPr="003F712A">
          <w:rPr>
            <w:rStyle w:val="a3"/>
            <w:sz w:val="20"/>
            <w:szCs w:val="20"/>
            <w:lang w:val="en-US"/>
          </w:rPr>
          <w:t>D</w:t>
        </w:r>
        <w:r w:rsidR="005B092E" w:rsidRPr="005B092E">
          <w:rPr>
            <w:rStyle w:val="a3"/>
            <w:sz w:val="20"/>
            <w:szCs w:val="20"/>
          </w:rPr>
          <w:t>0%</w:t>
        </w:r>
        <w:r w:rsidR="005B092E" w:rsidRPr="003F712A">
          <w:rPr>
            <w:rStyle w:val="a3"/>
            <w:sz w:val="20"/>
            <w:szCs w:val="20"/>
            <w:lang w:val="en-US"/>
          </w:rPr>
          <w:t>B</w:t>
        </w:r>
        <w:r w:rsidR="005B092E" w:rsidRPr="005B092E">
          <w:rPr>
            <w:rStyle w:val="a3"/>
            <w:sz w:val="20"/>
            <w:szCs w:val="20"/>
          </w:rPr>
          <w:t>5%</w:t>
        </w:r>
        <w:r w:rsidR="005B092E" w:rsidRPr="003F712A">
          <w:rPr>
            <w:rStyle w:val="a3"/>
            <w:sz w:val="20"/>
            <w:szCs w:val="20"/>
            <w:lang w:val="en-US"/>
          </w:rPr>
          <w:t>D</w:t>
        </w:r>
        <w:r w:rsidR="005B092E" w:rsidRPr="005B092E">
          <w:rPr>
            <w:rStyle w:val="a3"/>
            <w:sz w:val="20"/>
            <w:szCs w:val="20"/>
          </w:rPr>
          <w:t>0%</w:t>
        </w:r>
        <w:r w:rsidR="005B092E" w:rsidRPr="003F712A">
          <w:rPr>
            <w:rStyle w:val="a3"/>
            <w:sz w:val="20"/>
            <w:szCs w:val="20"/>
            <w:lang w:val="en-US"/>
          </w:rPr>
          <w:t>B</w:t>
        </w:r>
        <w:r w:rsidR="005B092E" w:rsidRPr="005B092E">
          <w:rPr>
            <w:rStyle w:val="a3"/>
            <w:sz w:val="20"/>
            <w:szCs w:val="20"/>
          </w:rPr>
          <w:t>7%</w:t>
        </w:r>
        <w:r w:rsidR="005B092E" w:rsidRPr="003F712A">
          <w:rPr>
            <w:rStyle w:val="a3"/>
            <w:sz w:val="20"/>
            <w:szCs w:val="20"/>
            <w:lang w:val="en-US"/>
          </w:rPr>
          <w:t>D</w:t>
        </w:r>
        <w:r w:rsidR="005B092E" w:rsidRPr="005B092E">
          <w:rPr>
            <w:rStyle w:val="a3"/>
            <w:sz w:val="20"/>
            <w:szCs w:val="20"/>
          </w:rPr>
          <w:t>0%</w:t>
        </w:r>
        <w:r w:rsidR="005B092E" w:rsidRPr="003F712A">
          <w:rPr>
            <w:rStyle w:val="a3"/>
            <w:sz w:val="20"/>
            <w:szCs w:val="20"/>
            <w:lang w:val="en-US"/>
          </w:rPr>
          <w:t>B</w:t>
        </w:r>
        <w:r w:rsidR="005B092E" w:rsidRPr="005B092E">
          <w:rPr>
            <w:rStyle w:val="a3"/>
            <w:sz w:val="20"/>
            <w:szCs w:val="20"/>
          </w:rPr>
          <w:t>5%</w:t>
        </w:r>
        <w:r w:rsidR="005B092E" w:rsidRPr="003F712A">
          <w:rPr>
            <w:rStyle w:val="a3"/>
            <w:sz w:val="20"/>
            <w:szCs w:val="20"/>
            <w:lang w:val="en-US"/>
          </w:rPr>
          <w:t>D</w:t>
        </w:r>
        <w:r w:rsidR="005B092E" w:rsidRPr="005B092E">
          <w:rPr>
            <w:rStyle w:val="a3"/>
            <w:sz w:val="20"/>
            <w:szCs w:val="20"/>
          </w:rPr>
          <w:t>0%</w:t>
        </w:r>
        <w:r w:rsidR="005B092E" w:rsidRPr="003F712A">
          <w:rPr>
            <w:rStyle w:val="a3"/>
            <w:sz w:val="20"/>
            <w:szCs w:val="20"/>
            <w:lang w:val="en-US"/>
          </w:rPr>
          <w:t>BD</w:t>
        </w:r>
        <w:r w:rsidR="005B092E" w:rsidRPr="005B092E">
          <w:rPr>
            <w:rStyle w:val="a3"/>
            <w:sz w:val="20"/>
            <w:szCs w:val="20"/>
          </w:rPr>
          <w:t>%</w:t>
        </w:r>
        <w:r w:rsidR="005B092E" w:rsidRPr="003F712A">
          <w:rPr>
            <w:rStyle w:val="a3"/>
            <w:sz w:val="20"/>
            <w:szCs w:val="20"/>
            <w:lang w:val="en-US"/>
          </w:rPr>
          <w:t>D</w:t>
        </w:r>
        <w:r w:rsidR="005B092E" w:rsidRPr="005B092E">
          <w:rPr>
            <w:rStyle w:val="a3"/>
            <w:sz w:val="20"/>
            <w:szCs w:val="20"/>
          </w:rPr>
          <w:t>1%82%</w:t>
        </w:r>
        <w:r w:rsidR="005B092E" w:rsidRPr="003F712A">
          <w:rPr>
            <w:rStyle w:val="a3"/>
            <w:sz w:val="20"/>
            <w:szCs w:val="20"/>
            <w:lang w:val="en-US"/>
          </w:rPr>
          <w:t>D</w:t>
        </w:r>
        <w:r w:rsidR="005B092E" w:rsidRPr="005B092E">
          <w:rPr>
            <w:rStyle w:val="a3"/>
            <w:sz w:val="20"/>
            <w:szCs w:val="20"/>
          </w:rPr>
          <w:t>0%</w:t>
        </w:r>
        <w:r w:rsidR="005B092E" w:rsidRPr="003F712A">
          <w:rPr>
            <w:rStyle w:val="a3"/>
            <w:sz w:val="20"/>
            <w:szCs w:val="20"/>
            <w:lang w:val="en-US"/>
          </w:rPr>
          <w:t>B</w:t>
        </w:r>
        <w:r w:rsidR="005B092E" w:rsidRPr="005B092E">
          <w:rPr>
            <w:rStyle w:val="a3"/>
            <w:sz w:val="20"/>
            <w:szCs w:val="20"/>
          </w:rPr>
          <w:t>0%</w:t>
        </w:r>
        <w:r w:rsidR="005B092E" w:rsidRPr="003F712A">
          <w:rPr>
            <w:rStyle w:val="a3"/>
            <w:sz w:val="20"/>
            <w:szCs w:val="20"/>
            <w:lang w:val="en-US"/>
          </w:rPr>
          <w:t>D</w:t>
        </w:r>
        <w:r w:rsidR="005B092E" w:rsidRPr="005B092E">
          <w:rPr>
            <w:rStyle w:val="a3"/>
            <w:sz w:val="20"/>
            <w:szCs w:val="20"/>
          </w:rPr>
          <w:t>1%86%</w:t>
        </w:r>
        <w:r w:rsidR="005B092E" w:rsidRPr="003F712A">
          <w:rPr>
            <w:rStyle w:val="a3"/>
            <w:sz w:val="20"/>
            <w:szCs w:val="20"/>
            <w:lang w:val="en-US"/>
          </w:rPr>
          <w:t>D</w:t>
        </w:r>
        <w:r w:rsidR="005B092E" w:rsidRPr="005B092E">
          <w:rPr>
            <w:rStyle w:val="a3"/>
            <w:sz w:val="20"/>
            <w:szCs w:val="20"/>
          </w:rPr>
          <w:t>0%</w:t>
        </w:r>
        <w:r w:rsidR="005B092E" w:rsidRPr="003F712A">
          <w:rPr>
            <w:rStyle w:val="a3"/>
            <w:sz w:val="20"/>
            <w:szCs w:val="20"/>
            <w:lang w:val="en-US"/>
          </w:rPr>
          <w:t>B</w:t>
        </w:r>
        <w:r w:rsidR="005B092E" w:rsidRPr="005B092E">
          <w:rPr>
            <w:rStyle w:val="a3"/>
            <w:sz w:val="20"/>
            <w:szCs w:val="20"/>
          </w:rPr>
          <w:t>8%</w:t>
        </w:r>
        <w:r w:rsidR="005B092E" w:rsidRPr="003F712A">
          <w:rPr>
            <w:rStyle w:val="a3"/>
            <w:sz w:val="20"/>
            <w:szCs w:val="20"/>
            <w:lang w:val="en-US"/>
          </w:rPr>
          <w:t>D</w:t>
        </w:r>
        <w:r w:rsidR="005B092E" w:rsidRPr="005B092E">
          <w:rPr>
            <w:rStyle w:val="a3"/>
            <w:sz w:val="20"/>
            <w:szCs w:val="20"/>
          </w:rPr>
          <w:t>1%8</w:t>
        </w:r>
        <w:r w:rsidR="005B092E" w:rsidRPr="003F712A">
          <w:rPr>
            <w:rStyle w:val="a3"/>
            <w:sz w:val="20"/>
            <w:szCs w:val="20"/>
            <w:lang w:val="en-US"/>
          </w:rPr>
          <w:t>F</w:t>
        </w:r>
        <w:r w:rsidR="005B092E" w:rsidRPr="005B092E">
          <w:rPr>
            <w:rStyle w:val="a3"/>
            <w:sz w:val="20"/>
            <w:szCs w:val="20"/>
          </w:rPr>
          <w:t>.</w:t>
        </w:r>
        <w:r w:rsidR="005B092E" w:rsidRPr="003F712A">
          <w:rPr>
            <w:rStyle w:val="a3"/>
            <w:sz w:val="20"/>
            <w:szCs w:val="20"/>
            <w:lang w:val="en-US"/>
          </w:rPr>
          <w:t>pdf</w:t>
        </w:r>
      </w:hyperlink>
    </w:p>
    <w:p w14:paraId="11961B58" w14:textId="1C90D335" w:rsidR="005B092E" w:rsidRPr="005B092E" w:rsidRDefault="00001523" w:rsidP="005B092E">
      <w:pPr>
        <w:pStyle w:val="ac"/>
        <w:ind w:left="102" w:right="4152"/>
        <w:rPr>
          <w:sz w:val="20"/>
          <w:szCs w:val="20"/>
          <w:lang w:val="en-US"/>
        </w:rPr>
      </w:pPr>
      <w:hyperlink r:id="rId23">
        <w:r w:rsidR="005B092E" w:rsidRPr="005B092E">
          <w:rPr>
            <w:sz w:val="20"/>
            <w:szCs w:val="20"/>
            <w:u w:val="single"/>
            <w:lang w:val="en-US"/>
          </w:rPr>
          <w:t>http://uchim.info/pdf/yak-pp.pdf</w:t>
        </w:r>
      </w:hyperlink>
      <w:r w:rsidR="005B092E" w:rsidRPr="005B092E">
        <w:rPr>
          <w:sz w:val="20"/>
          <w:szCs w:val="20"/>
          <w:lang w:val="en-US"/>
        </w:rPr>
        <w:t xml:space="preserve"> </w:t>
      </w:r>
      <w:hyperlink r:id="rId24">
        <w:r w:rsidR="005B092E" w:rsidRPr="005B092E">
          <w:rPr>
            <w:sz w:val="20"/>
            <w:szCs w:val="20"/>
            <w:u w:val="single"/>
            <w:lang w:val="en-US"/>
          </w:rPr>
          <w:t>http://vashabnp.info/load/20-</w:t>
        </w:r>
        <w:r w:rsidR="005B092E" w:rsidRPr="005B092E">
          <w:rPr>
            <w:sz w:val="20"/>
            <w:szCs w:val="20"/>
            <w:u w:val="single"/>
            <w:lang w:val="en-US"/>
          </w:rPr>
          <w:lastRenderedPageBreak/>
          <w:t>1-0-683</w:t>
        </w:r>
      </w:hyperlink>
      <w:r w:rsidR="005B092E" w:rsidRPr="005B092E">
        <w:rPr>
          <w:sz w:val="20"/>
          <w:szCs w:val="20"/>
          <w:lang w:val="en-US"/>
        </w:rPr>
        <w:t xml:space="preserve"> </w:t>
      </w:r>
      <w:hyperlink r:id="rId25">
        <w:r w:rsidR="005B092E" w:rsidRPr="005B092E">
          <w:rPr>
            <w:sz w:val="20"/>
            <w:szCs w:val="20"/>
            <w:u w:val="single"/>
            <w:lang w:val="en-US"/>
          </w:rPr>
          <w:t>curator.ru</w:t>
        </w:r>
      </w:hyperlink>
      <w:r w:rsidR="005B092E" w:rsidRPr="005B092E">
        <w:rPr>
          <w:sz w:val="20"/>
          <w:szCs w:val="20"/>
          <w:lang w:val="en-US"/>
        </w:rPr>
        <w:t>›</w:t>
      </w:r>
      <w:hyperlink r:id="rId26">
        <w:r w:rsidR="005B092E" w:rsidRPr="005B092E">
          <w:rPr>
            <w:sz w:val="20"/>
            <w:szCs w:val="20"/>
            <w:u w:val="single"/>
            <w:lang w:val="en-US"/>
          </w:rPr>
          <w:t>pedagog/media5.html</w:t>
        </w:r>
      </w:hyperlink>
      <w:r w:rsidR="005B092E" w:rsidRPr="005B092E">
        <w:rPr>
          <w:sz w:val="20"/>
          <w:szCs w:val="20"/>
          <w:lang w:val="en-US"/>
        </w:rPr>
        <w:t xml:space="preserve"> </w:t>
      </w:r>
      <w:hyperlink r:id="rId27">
        <w:r w:rsidR="005B092E" w:rsidRPr="005B092E">
          <w:rPr>
            <w:sz w:val="20"/>
            <w:szCs w:val="20"/>
            <w:u w:val="single"/>
            <w:lang w:val="en-US"/>
          </w:rPr>
          <w:t>http://rudocs.exdat.com/docs/index-79115.html</w:t>
        </w:r>
      </w:hyperlink>
    </w:p>
    <w:p w14:paraId="1462CA29" w14:textId="1ADE57B4" w:rsidR="005B092E" w:rsidRPr="005B092E" w:rsidRDefault="00001523" w:rsidP="005B092E">
      <w:pPr>
        <w:pStyle w:val="ac"/>
        <w:ind w:left="102" w:right="242"/>
        <w:rPr>
          <w:sz w:val="20"/>
          <w:szCs w:val="20"/>
          <w:lang w:val="en-US"/>
        </w:rPr>
      </w:pPr>
      <w:hyperlink r:id="rId28">
        <w:r w:rsidR="005B092E" w:rsidRPr="005B092E">
          <w:rPr>
            <w:sz w:val="20"/>
            <w:szCs w:val="20"/>
            <w:u w:val="single"/>
            <w:lang w:val="en-US"/>
          </w:rPr>
          <w:t>http://nsportal.ru/vuz/pedagogicheskie-nauki/library/ispolzovanie-prezentatsii-pri-</w:t>
        </w:r>
      </w:hyperlink>
      <w:r w:rsidR="005B092E" w:rsidRPr="005B092E">
        <w:rPr>
          <w:sz w:val="20"/>
          <w:szCs w:val="20"/>
          <w:lang w:val="en-US"/>
        </w:rPr>
        <w:t xml:space="preserve"> </w:t>
      </w:r>
      <w:hyperlink r:id="rId29">
        <w:r w:rsidR="005B092E" w:rsidRPr="005B092E">
          <w:rPr>
            <w:sz w:val="20"/>
            <w:szCs w:val="20"/>
            <w:u w:val="single"/>
            <w:lang w:val="en-US"/>
          </w:rPr>
          <w:t>provedenii-razlichnykh-form-zanyatii</w:t>
        </w:r>
      </w:hyperlink>
    </w:p>
    <w:p w14:paraId="2CF25379" w14:textId="77777777" w:rsidR="005B092E" w:rsidRPr="005B092E" w:rsidRDefault="00001523" w:rsidP="005B092E">
      <w:pPr>
        <w:pStyle w:val="ac"/>
        <w:ind w:left="102"/>
        <w:rPr>
          <w:sz w:val="20"/>
          <w:szCs w:val="20"/>
          <w:lang w:val="en-US"/>
        </w:rPr>
      </w:pPr>
      <w:hyperlink r:id="rId30">
        <w:r w:rsidR="005B092E" w:rsidRPr="005B092E">
          <w:rPr>
            <w:sz w:val="20"/>
            <w:szCs w:val="20"/>
            <w:u w:val="single"/>
            <w:lang w:val="en-US"/>
          </w:rPr>
          <w:t>fizkaf.narod.ru</w:t>
        </w:r>
      </w:hyperlink>
      <w:r w:rsidR="005B092E" w:rsidRPr="005B092E">
        <w:rPr>
          <w:sz w:val="20"/>
          <w:szCs w:val="20"/>
          <w:lang w:val="en-US"/>
        </w:rPr>
        <w:t>›</w:t>
      </w:r>
      <w:hyperlink r:id="rId31">
        <w:r w:rsidR="005B092E" w:rsidRPr="005B092E">
          <w:rPr>
            <w:sz w:val="20"/>
            <w:szCs w:val="20"/>
            <w:u w:val="single"/>
            <w:lang w:val="en-US"/>
          </w:rPr>
          <w:t>fes/Sovety_po_sozdaniju.doc</w:t>
        </w:r>
      </w:hyperlink>
    </w:p>
    <w:sectPr w:rsidR="005B092E" w:rsidRPr="005B092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EDC806" w14:textId="77777777" w:rsidR="00001523" w:rsidRDefault="00001523" w:rsidP="00C928B5">
      <w:pPr>
        <w:spacing w:after="0" w:line="240" w:lineRule="auto"/>
      </w:pPr>
      <w:r>
        <w:separator/>
      </w:r>
    </w:p>
  </w:endnote>
  <w:endnote w:type="continuationSeparator" w:id="0">
    <w:p w14:paraId="022E61C5" w14:textId="77777777" w:rsidR="00001523" w:rsidRDefault="00001523" w:rsidP="00C92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E4765" w14:textId="77777777" w:rsidR="00001523" w:rsidRDefault="00001523" w:rsidP="00C928B5">
      <w:pPr>
        <w:spacing w:after="0" w:line="240" w:lineRule="auto"/>
      </w:pPr>
      <w:r>
        <w:separator/>
      </w:r>
    </w:p>
  </w:footnote>
  <w:footnote w:type="continuationSeparator" w:id="0">
    <w:p w14:paraId="0350A134" w14:textId="77777777" w:rsidR="00001523" w:rsidRDefault="00001523" w:rsidP="00C928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772D0"/>
    <w:multiLevelType w:val="hybridMultilevel"/>
    <w:tmpl w:val="2EA60416"/>
    <w:lvl w:ilvl="0" w:tplc="05784D5C">
      <w:start w:val="1"/>
      <w:numFmt w:val="bullet"/>
      <w:lvlText w:val=""/>
      <w:lvlJc w:val="left"/>
      <w:pPr>
        <w:ind w:left="502" w:hanging="360"/>
      </w:pPr>
      <w:rPr>
        <w:rFonts w:ascii="Wingdings" w:hAnsi="Wingdings" w:hint="default"/>
        <w:b/>
        <w:bCs/>
        <w:color w:val="FF0000"/>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1" w15:restartNumberingAfterBreak="0">
    <w:nsid w:val="125E65FF"/>
    <w:multiLevelType w:val="hybridMultilevel"/>
    <w:tmpl w:val="4D36A602"/>
    <w:lvl w:ilvl="0" w:tplc="0F881CB8">
      <w:start w:val="3"/>
      <w:numFmt w:val="decimal"/>
      <w:lvlText w:val="%1"/>
      <w:lvlJc w:val="left"/>
      <w:pPr>
        <w:ind w:left="102" w:hanging="291"/>
      </w:pPr>
      <w:rPr>
        <w:rFonts w:ascii="Times New Roman" w:eastAsia="Times New Roman" w:hAnsi="Times New Roman" w:cs="Times New Roman" w:hint="default"/>
        <w:w w:val="100"/>
        <w:sz w:val="28"/>
        <w:szCs w:val="28"/>
        <w:lang w:val="ru-RU" w:eastAsia="en-US" w:bidi="ar-SA"/>
      </w:rPr>
    </w:lvl>
    <w:lvl w:ilvl="1" w:tplc="40E02312">
      <w:numFmt w:val="bullet"/>
      <w:lvlText w:val="•"/>
      <w:lvlJc w:val="left"/>
      <w:pPr>
        <w:ind w:left="460" w:hanging="291"/>
      </w:pPr>
      <w:rPr>
        <w:rFonts w:hint="default"/>
        <w:lang w:val="ru-RU" w:eastAsia="en-US" w:bidi="ar-SA"/>
      </w:rPr>
    </w:lvl>
    <w:lvl w:ilvl="2" w:tplc="BFC0B8FE">
      <w:numFmt w:val="bullet"/>
      <w:lvlText w:val="•"/>
      <w:lvlJc w:val="left"/>
      <w:pPr>
        <w:ind w:left="1471" w:hanging="291"/>
      </w:pPr>
      <w:rPr>
        <w:rFonts w:hint="default"/>
        <w:lang w:val="ru-RU" w:eastAsia="en-US" w:bidi="ar-SA"/>
      </w:rPr>
    </w:lvl>
    <w:lvl w:ilvl="3" w:tplc="6110187C">
      <w:numFmt w:val="bullet"/>
      <w:lvlText w:val="•"/>
      <w:lvlJc w:val="left"/>
      <w:pPr>
        <w:ind w:left="2483" w:hanging="291"/>
      </w:pPr>
      <w:rPr>
        <w:rFonts w:hint="default"/>
        <w:lang w:val="ru-RU" w:eastAsia="en-US" w:bidi="ar-SA"/>
      </w:rPr>
    </w:lvl>
    <w:lvl w:ilvl="4" w:tplc="CCEC2528">
      <w:numFmt w:val="bullet"/>
      <w:lvlText w:val="•"/>
      <w:lvlJc w:val="left"/>
      <w:pPr>
        <w:ind w:left="3495" w:hanging="291"/>
      </w:pPr>
      <w:rPr>
        <w:rFonts w:hint="default"/>
        <w:lang w:val="ru-RU" w:eastAsia="en-US" w:bidi="ar-SA"/>
      </w:rPr>
    </w:lvl>
    <w:lvl w:ilvl="5" w:tplc="F440D6D0">
      <w:numFmt w:val="bullet"/>
      <w:lvlText w:val="•"/>
      <w:lvlJc w:val="left"/>
      <w:pPr>
        <w:ind w:left="4507" w:hanging="291"/>
      </w:pPr>
      <w:rPr>
        <w:rFonts w:hint="default"/>
        <w:lang w:val="ru-RU" w:eastAsia="en-US" w:bidi="ar-SA"/>
      </w:rPr>
    </w:lvl>
    <w:lvl w:ilvl="6" w:tplc="6D7EF2EE">
      <w:numFmt w:val="bullet"/>
      <w:lvlText w:val="•"/>
      <w:lvlJc w:val="left"/>
      <w:pPr>
        <w:ind w:left="5519" w:hanging="291"/>
      </w:pPr>
      <w:rPr>
        <w:rFonts w:hint="default"/>
        <w:lang w:val="ru-RU" w:eastAsia="en-US" w:bidi="ar-SA"/>
      </w:rPr>
    </w:lvl>
    <w:lvl w:ilvl="7" w:tplc="51B871F0">
      <w:numFmt w:val="bullet"/>
      <w:lvlText w:val="•"/>
      <w:lvlJc w:val="left"/>
      <w:pPr>
        <w:ind w:left="6530" w:hanging="291"/>
      </w:pPr>
      <w:rPr>
        <w:rFonts w:hint="default"/>
        <w:lang w:val="ru-RU" w:eastAsia="en-US" w:bidi="ar-SA"/>
      </w:rPr>
    </w:lvl>
    <w:lvl w:ilvl="8" w:tplc="6DAE0BA4">
      <w:numFmt w:val="bullet"/>
      <w:lvlText w:val="•"/>
      <w:lvlJc w:val="left"/>
      <w:pPr>
        <w:ind w:left="7542" w:hanging="291"/>
      </w:pPr>
      <w:rPr>
        <w:rFonts w:hint="default"/>
        <w:lang w:val="ru-RU" w:eastAsia="en-US" w:bidi="ar-SA"/>
      </w:rPr>
    </w:lvl>
  </w:abstractNum>
  <w:abstractNum w:abstractNumId="2" w15:restartNumberingAfterBreak="0">
    <w:nsid w:val="13D62A38"/>
    <w:multiLevelType w:val="hybridMultilevel"/>
    <w:tmpl w:val="B18CE266"/>
    <w:lvl w:ilvl="0" w:tplc="25D8517C">
      <w:numFmt w:val="bullet"/>
      <w:lvlText w:val="–"/>
      <w:lvlJc w:val="left"/>
      <w:pPr>
        <w:ind w:left="102" w:hanging="212"/>
      </w:pPr>
      <w:rPr>
        <w:rFonts w:ascii="Times New Roman" w:eastAsia="Times New Roman" w:hAnsi="Times New Roman" w:cs="Times New Roman" w:hint="default"/>
        <w:w w:val="100"/>
        <w:sz w:val="28"/>
        <w:szCs w:val="28"/>
        <w:lang w:val="ru-RU" w:eastAsia="en-US" w:bidi="ar-SA"/>
      </w:rPr>
    </w:lvl>
    <w:lvl w:ilvl="1" w:tplc="62D6142C">
      <w:numFmt w:val="bullet"/>
      <w:lvlText w:val="•"/>
      <w:lvlJc w:val="left"/>
      <w:pPr>
        <w:ind w:left="1046" w:hanging="212"/>
      </w:pPr>
      <w:rPr>
        <w:rFonts w:hint="default"/>
        <w:lang w:val="ru-RU" w:eastAsia="en-US" w:bidi="ar-SA"/>
      </w:rPr>
    </w:lvl>
    <w:lvl w:ilvl="2" w:tplc="4CF249F2">
      <w:numFmt w:val="bullet"/>
      <w:lvlText w:val="•"/>
      <w:lvlJc w:val="left"/>
      <w:pPr>
        <w:ind w:left="1993" w:hanging="212"/>
      </w:pPr>
      <w:rPr>
        <w:rFonts w:hint="default"/>
        <w:lang w:val="ru-RU" w:eastAsia="en-US" w:bidi="ar-SA"/>
      </w:rPr>
    </w:lvl>
    <w:lvl w:ilvl="3" w:tplc="327C2FC4">
      <w:numFmt w:val="bullet"/>
      <w:lvlText w:val="•"/>
      <w:lvlJc w:val="left"/>
      <w:pPr>
        <w:ind w:left="2939" w:hanging="212"/>
      </w:pPr>
      <w:rPr>
        <w:rFonts w:hint="default"/>
        <w:lang w:val="ru-RU" w:eastAsia="en-US" w:bidi="ar-SA"/>
      </w:rPr>
    </w:lvl>
    <w:lvl w:ilvl="4" w:tplc="F9C6C174">
      <w:numFmt w:val="bullet"/>
      <w:lvlText w:val="•"/>
      <w:lvlJc w:val="left"/>
      <w:pPr>
        <w:ind w:left="3886" w:hanging="212"/>
      </w:pPr>
      <w:rPr>
        <w:rFonts w:hint="default"/>
        <w:lang w:val="ru-RU" w:eastAsia="en-US" w:bidi="ar-SA"/>
      </w:rPr>
    </w:lvl>
    <w:lvl w:ilvl="5" w:tplc="FB6849A2">
      <w:numFmt w:val="bullet"/>
      <w:lvlText w:val="•"/>
      <w:lvlJc w:val="left"/>
      <w:pPr>
        <w:ind w:left="4833" w:hanging="212"/>
      </w:pPr>
      <w:rPr>
        <w:rFonts w:hint="default"/>
        <w:lang w:val="ru-RU" w:eastAsia="en-US" w:bidi="ar-SA"/>
      </w:rPr>
    </w:lvl>
    <w:lvl w:ilvl="6" w:tplc="35EAD7A2">
      <w:numFmt w:val="bullet"/>
      <w:lvlText w:val="•"/>
      <w:lvlJc w:val="left"/>
      <w:pPr>
        <w:ind w:left="5779" w:hanging="212"/>
      </w:pPr>
      <w:rPr>
        <w:rFonts w:hint="default"/>
        <w:lang w:val="ru-RU" w:eastAsia="en-US" w:bidi="ar-SA"/>
      </w:rPr>
    </w:lvl>
    <w:lvl w:ilvl="7" w:tplc="1C986A5A">
      <w:numFmt w:val="bullet"/>
      <w:lvlText w:val="•"/>
      <w:lvlJc w:val="left"/>
      <w:pPr>
        <w:ind w:left="6726" w:hanging="212"/>
      </w:pPr>
      <w:rPr>
        <w:rFonts w:hint="default"/>
        <w:lang w:val="ru-RU" w:eastAsia="en-US" w:bidi="ar-SA"/>
      </w:rPr>
    </w:lvl>
    <w:lvl w:ilvl="8" w:tplc="577451CA">
      <w:numFmt w:val="bullet"/>
      <w:lvlText w:val="•"/>
      <w:lvlJc w:val="left"/>
      <w:pPr>
        <w:ind w:left="7673" w:hanging="212"/>
      </w:pPr>
      <w:rPr>
        <w:rFonts w:hint="default"/>
        <w:lang w:val="ru-RU" w:eastAsia="en-US" w:bidi="ar-SA"/>
      </w:rPr>
    </w:lvl>
  </w:abstractNum>
  <w:abstractNum w:abstractNumId="3" w15:restartNumberingAfterBreak="0">
    <w:nsid w:val="223637A7"/>
    <w:multiLevelType w:val="hybridMultilevel"/>
    <w:tmpl w:val="DE3AE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8542AA"/>
    <w:multiLevelType w:val="hybridMultilevel"/>
    <w:tmpl w:val="69A42640"/>
    <w:lvl w:ilvl="0" w:tplc="BE0C64B8">
      <w:start w:val="1"/>
      <w:numFmt w:val="decimal"/>
      <w:lvlText w:val="%1"/>
      <w:lvlJc w:val="left"/>
      <w:pPr>
        <w:ind w:left="102" w:hanging="327"/>
      </w:pPr>
      <w:rPr>
        <w:rFonts w:ascii="Times New Roman" w:eastAsia="Times New Roman" w:hAnsi="Times New Roman" w:cs="Times New Roman" w:hint="default"/>
        <w:w w:val="100"/>
        <w:sz w:val="28"/>
        <w:szCs w:val="28"/>
        <w:lang w:val="ru-RU" w:eastAsia="en-US" w:bidi="ar-SA"/>
      </w:rPr>
    </w:lvl>
    <w:lvl w:ilvl="1" w:tplc="6164B5F6">
      <w:numFmt w:val="bullet"/>
      <w:lvlText w:val="•"/>
      <w:lvlJc w:val="left"/>
      <w:pPr>
        <w:ind w:left="1046" w:hanging="327"/>
      </w:pPr>
      <w:rPr>
        <w:rFonts w:hint="default"/>
        <w:lang w:val="ru-RU" w:eastAsia="en-US" w:bidi="ar-SA"/>
      </w:rPr>
    </w:lvl>
    <w:lvl w:ilvl="2" w:tplc="143CB2CA">
      <w:numFmt w:val="bullet"/>
      <w:lvlText w:val="•"/>
      <w:lvlJc w:val="left"/>
      <w:pPr>
        <w:ind w:left="1993" w:hanging="327"/>
      </w:pPr>
      <w:rPr>
        <w:rFonts w:hint="default"/>
        <w:lang w:val="ru-RU" w:eastAsia="en-US" w:bidi="ar-SA"/>
      </w:rPr>
    </w:lvl>
    <w:lvl w:ilvl="3" w:tplc="5C488EF6">
      <w:numFmt w:val="bullet"/>
      <w:lvlText w:val="•"/>
      <w:lvlJc w:val="left"/>
      <w:pPr>
        <w:ind w:left="2939" w:hanging="327"/>
      </w:pPr>
      <w:rPr>
        <w:rFonts w:hint="default"/>
        <w:lang w:val="ru-RU" w:eastAsia="en-US" w:bidi="ar-SA"/>
      </w:rPr>
    </w:lvl>
    <w:lvl w:ilvl="4" w:tplc="18C815C0">
      <w:numFmt w:val="bullet"/>
      <w:lvlText w:val="•"/>
      <w:lvlJc w:val="left"/>
      <w:pPr>
        <w:ind w:left="3886" w:hanging="327"/>
      </w:pPr>
      <w:rPr>
        <w:rFonts w:hint="default"/>
        <w:lang w:val="ru-RU" w:eastAsia="en-US" w:bidi="ar-SA"/>
      </w:rPr>
    </w:lvl>
    <w:lvl w:ilvl="5" w:tplc="EF46D4EC">
      <w:numFmt w:val="bullet"/>
      <w:lvlText w:val="•"/>
      <w:lvlJc w:val="left"/>
      <w:pPr>
        <w:ind w:left="4833" w:hanging="327"/>
      </w:pPr>
      <w:rPr>
        <w:rFonts w:hint="default"/>
        <w:lang w:val="ru-RU" w:eastAsia="en-US" w:bidi="ar-SA"/>
      </w:rPr>
    </w:lvl>
    <w:lvl w:ilvl="6" w:tplc="D8F25C5A">
      <w:numFmt w:val="bullet"/>
      <w:lvlText w:val="•"/>
      <w:lvlJc w:val="left"/>
      <w:pPr>
        <w:ind w:left="5779" w:hanging="327"/>
      </w:pPr>
      <w:rPr>
        <w:rFonts w:hint="default"/>
        <w:lang w:val="ru-RU" w:eastAsia="en-US" w:bidi="ar-SA"/>
      </w:rPr>
    </w:lvl>
    <w:lvl w:ilvl="7" w:tplc="5A50021C">
      <w:numFmt w:val="bullet"/>
      <w:lvlText w:val="•"/>
      <w:lvlJc w:val="left"/>
      <w:pPr>
        <w:ind w:left="6726" w:hanging="327"/>
      </w:pPr>
      <w:rPr>
        <w:rFonts w:hint="default"/>
        <w:lang w:val="ru-RU" w:eastAsia="en-US" w:bidi="ar-SA"/>
      </w:rPr>
    </w:lvl>
    <w:lvl w:ilvl="8" w:tplc="61E6108C">
      <w:numFmt w:val="bullet"/>
      <w:lvlText w:val="•"/>
      <w:lvlJc w:val="left"/>
      <w:pPr>
        <w:ind w:left="7673" w:hanging="327"/>
      </w:pPr>
      <w:rPr>
        <w:rFonts w:hint="default"/>
        <w:lang w:val="ru-RU" w:eastAsia="en-US" w:bidi="ar-SA"/>
      </w:rPr>
    </w:lvl>
  </w:abstractNum>
  <w:abstractNum w:abstractNumId="5" w15:restartNumberingAfterBreak="0">
    <w:nsid w:val="281B4ABF"/>
    <w:multiLevelType w:val="hybridMultilevel"/>
    <w:tmpl w:val="24FE840C"/>
    <w:lvl w:ilvl="0" w:tplc="627C897E">
      <w:start w:val="1"/>
      <w:numFmt w:val="bullet"/>
      <w:lvlText w:val=""/>
      <w:lvlJc w:val="left"/>
      <w:pPr>
        <w:ind w:left="720" w:hanging="360"/>
      </w:pPr>
      <w:rPr>
        <w:rFonts w:ascii="Wingdings" w:hAnsi="Wingdings" w:hint="default"/>
        <w:b/>
        <w:bCs/>
        <w:color w:val="FF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BF64027"/>
    <w:multiLevelType w:val="hybridMultilevel"/>
    <w:tmpl w:val="23E45186"/>
    <w:lvl w:ilvl="0" w:tplc="10AE58A4">
      <w:start w:val="1"/>
      <w:numFmt w:val="bullet"/>
      <w:lvlText w:val=""/>
      <w:lvlJc w:val="left"/>
      <w:pPr>
        <w:ind w:left="1070" w:hanging="360"/>
      </w:pPr>
      <w:rPr>
        <w:rFonts w:ascii="Wingdings" w:hAnsi="Wingdings" w:hint="default"/>
        <w:b/>
        <w:bCs/>
        <w:color w:val="FF0000"/>
      </w:rPr>
    </w:lvl>
    <w:lvl w:ilvl="1" w:tplc="20000003" w:tentative="1">
      <w:start w:val="1"/>
      <w:numFmt w:val="bullet"/>
      <w:lvlText w:val="o"/>
      <w:lvlJc w:val="left"/>
      <w:pPr>
        <w:ind w:left="1790" w:hanging="360"/>
      </w:pPr>
      <w:rPr>
        <w:rFonts w:ascii="Courier New" w:hAnsi="Courier New" w:cs="Courier New" w:hint="default"/>
      </w:rPr>
    </w:lvl>
    <w:lvl w:ilvl="2" w:tplc="20000005" w:tentative="1">
      <w:start w:val="1"/>
      <w:numFmt w:val="bullet"/>
      <w:lvlText w:val=""/>
      <w:lvlJc w:val="left"/>
      <w:pPr>
        <w:ind w:left="2510" w:hanging="360"/>
      </w:pPr>
      <w:rPr>
        <w:rFonts w:ascii="Wingdings" w:hAnsi="Wingdings" w:hint="default"/>
      </w:rPr>
    </w:lvl>
    <w:lvl w:ilvl="3" w:tplc="20000001" w:tentative="1">
      <w:start w:val="1"/>
      <w:numFmt w:val="bullet"/>
      <w:lvlText w:val=""/>
      <w:lvlJc w:val="left"/>
      <w:pPr>
        <w:ind w:left="3230" w:hanging="360"/>
      </w:pPr>
      <w:rPr>
        <w:rFonts w:ascii="Symbol" w:hAnsi="Symbol" w:hint="default"/>
      </w:rPr>
    </w:lvl>
    <w:lvl w:ilvl="4" w:tplc="20000003" w:tentative="1">
      <w:start w:val="1"/>
      <w:numFmt w:val="bullet"/>
      <w:lvlText w:val="o"/>
      <w:lvlJc w:val="left"/>
      <w:pPr>
        <w:ind w:left="3950" w:hanging="360"/>
      </w:pPr>
      <w:rPr>
        <w:rFonts w:ascii="Courier New" w:hAnsi="Courier New" w:cs="Courier New" w:hint="default"/>
      </w:rPr>
    </w:lvl>
    <w:lvl w:ilvl="5" w:tplc="20000005" w:tentative="1">
      <w:start w:val="1"/>
      <w:numFmt w:val="bullet"/>
      <w:lvlText w:val=""/>
      <w:lvlJc w:val="left"/>
      <w:pPr>
        <w:ind w:left="4670" w:hanging="360"/>
      </w:pPr>
      <w:rPr>
        <w:rFonts w:ascii="Wingdings" w:hAnsi="Wingdings" w:hint="default"/>
      </w:rPr>
    </w:lvl>
    <w:lvl w:ilvl="6" w:tplc="20000001" w:tentative="1">
      <w:start w:val="1"/>
      <w:numFmt w:val="bullet"/>
      <w:lvlText w:val=""/>
      <w:lvlJc w:val="left"/>
      <w:pPr>
        <w:ind w:left="5390" w:hanging="360"/>
      </w:pPr>
      <w:rPr>
        <w:rFonts w:ascii="Symbol" w:hAnsi="Symbol" w:hint="default"/>
      </w:rPr>
    </w:lvl>
    <w:lvl w:ilvl="7" w:tplc="20000003" w:tentative="1">
      <w:start w:val="1"/>
      <w:numFmt w:val="bullet"/>
      <w:lvlText w:val="o"/>
      <w:lvlJc w:val="left"/>
      <w:pPr>
        <w:ind w:left="6110" w:hanging="360"/>
      </w:pPr>
      <w:rPr>
        <w:rFonts w:ascii="Courier New" w:hAnsi="Courier New" w:cs="Courier New" w:hint="default"/>
      </w:rPr>
    </w:lvl>
    <w:lvl w:ilvl="8" w:tplc="20000005" w:tentative="1">
      <w:start w:val="1"/>
      <w:numFmt w:val="bullet"/>
      <w:lvlText w:val=""/>
      <w:lvlJc w:val="left"/>
      <w:pPr>
        <w:ind w:left="6830" w:hanging="360"/>
      </w:pPr>
      <w:rPr>
        <w:rFonts w:ascii="Wingdings" w:hAnsi="Wingdings" w:hint="default"/>
      </w:rPr>
    </w:lvl>
  </w:abstractNum>
  <w:abstractNum w:abstractNumId="7" w15:restartNumberingAfterBreak="0">
    <w:nsid w:val="351F2975"/>
    <w:multiLevelType w:val="multilevel"/>
    <w:tmpl w:val="418AA4D8"/>
    <w:lvl w:ilvl="0">
      <w:start w:val="1"/>
      <w:numFmt w:val="bullet"/>
      <w:lvlText w:val=""/>
      <w:lvlJc w:val="left"/>
      <w:pPr>
        <w:tabs>
          <w:tab w:val="num" w:pos="786"/>
        </w:tabs>
        <w:ind w:left="786" w:hanging="360"/>
      </w:pPr>
      <w:rPr>
        <w:rFonts w:ascii="Wingdings" w:hAnsi="Wingdings" w:hint="default"/>
        <w:b/>
        <w:bCs/>
        <w:color w:val="FF0000"/>
        <w:sz w:val="24"/>
        <w:szCs w:val="24"/>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8" w15:restartNumberingAfterBreak="0">
    <w:nsid w:val="42366609"/>
    <w:multiLevelType w:val="hybridMultilevel"/>
    <w:tmpl w:val="9BDCBF1C"/>
    <w:lvl w:ilvl="0" w:tplc="053297B6">
      <w:start w:val="1"/>
      <w:numFmt w:val="bullet"/>
      <w:lvlText w:val=""/>
      <w:lvlJc w:val="left"/>
      <w:pPr>
        <w:ind w:left="822" w:hanging="360"/>
      </w:pPr>
      <w:rPr>
        <w:rFonts w:ascii="Wingdings" w:hAnsi="Wingdings" w:hint="default"/>
        <w:color w:val="FF0000"/>
      </w:rPr>
    </w:lvl>
    <w:lvl w:ilvl="1" w:tplc="20000003" w:tentative="1">
      <w:start w:val="1"/>
      <w:numFmt w:val="bullet"/>
      <w:lvlText w:val="o"/>
      <w:lvlJc w:val="left"/>
      <w:pPr>
        <w:ind w:left="1542" w:hanging="360"/>
      </w:pPr>
      <w:rPr>
        <w:rFonts w:ascii="Courier New" w:hAnsi="Courier New" w:cs="Courier New" w:hint="default"/>
      </w:rPr>
    </w:lvl>
    <w:lvl w:ilvl="2" w:tplc="20000005" w:tentative="1">
      <w:start w:val="1"/>
      <w:numFmt w:val="bullet"/>
      <w:lvlText w:val=""/>
      <w:lvlJc w:val="left"/>
      <w:pPr>
        <w:ind w:left="2262" w:hanging="360"/>
      </w:pPr>
      <w:rPr>
        <w:rFonts w:ascii="Wingdings" w:hAnsi="Wingdings" w:hint="default"/>
      </w:rPr>
    </w:lvl>
    <w:lvl w:ilvl="3" w:tplc="20000001" w:tentative="1">
      <w:start w:val="1"/>
      <w:numFmt w:val="bullet"/>
      <w:lvlText w:val=""/>
      <w:lvlJc w:val="left"/>
      <w:pPr>
        <w:ind w:left="2982" w:hanging="360"/>
      </w:pPr>
      <w:rPr>
        <w:rFonts w:ascii="Symbol" w:hAnsi="Symbol" w:hint="default"/>
      </w:rPr>
    </w:lvl>
    <w:lvl w:ilvl="4" w:tplc="20000003" w:tentative="1">
      <w:start w:val="1"/>
      <w:numFmt w:val="bullet"/>
      <w:lvlText w:val="o"/>
      <w:lvlJc w:val="left"/>
      <w:pPr>
        <w:ind w:left="3702" w:hanging="360"/>
      </w:pPr>
      <w:rPr>
        <w:rFonts w:ascii="Courier New" w:hAnsi="Courier New" w:cs="Courier New" w:hint="default"/>
      </w:rPr>
    </w:lvl>
    <w:lvl w:ilvl="5" w:tplc="20000005" w:tentative="1">
      <w:start w:val="1"/>
      <w:numFmt w:val="bullet"/>
      <w:lvlText w:val=""/>
      <w:lvlJc w:val="left"/>
      <w:pPr>
        <w:ind w:left="4422" w:hanging="360"/>
      </w:pPr>
      <w:rPr>
        <w:rFonts w:ascii="Wingdings" w:hAnsi="Wingdings" w:hint="default"/>
      </w:rPr>
    </w:lvl>
    <w:lvl w:ilvl="6" w:tplc="20000001" w:tentative="1">
      <w:start w:val="1"/>
      <w:numFmt w:val="bullet"/>
      <w:lvlText w:val=""/>
      <w:lvlJc w:val="left"/>
      <w:pPr>
        <w:ind w:left="5142" w:hanging="360"/>
      </w:pPr>
      <w:rPr>
        <w:rFonts w:ascii="Symbol" w:hAnsi="Symbol" w:hint="default"/>
      </w:rPr>
    </w:lvl>
    <w:lvl w:ilvl="7" w:tplc="20000003" w:tentative="1">
      <w:start w:val="1"/>
      <w:numFmt w:val="bullet"/>
      <w:lvlText w:val="o"/>
      <w:lvlJc w:val="left"/>
      <w:pPr>
        <w:ind w:left="5862" w:hanging="360"/>
      </w:pPr>
      <w:rPr>
        <w:rFonts w:ascii="Courier New" w:hAnsi="Courier New" w:cs="Courier New" w:hint="default"/>
      </w:rPr>
    </w:lvl>
    <w:lvl w:ilvl="8" w:tplc="20000005" w:tentative="1">
      <w:start w:val="1"/>
      <w:numFmt w:val="bullet"/>
      <w:lvlText w:val=""/>
      <w:lvlJc w:val="left"/>
      <w:pPr>
        <w:ind w:left="6582" w:hanging="360"/>
      </w:pPr>
      <w:rPr>
        <w:rFonts w:ascii="Wingdings" w:hAnsi="Wingdings" w:hint="default"/>
      </w:rPr>
    </w:lvl>
  </w:abstractNum>
  <w:abstractNum w:abstractNumId="9" w15:restartNumberingAfterBreak="0">
    <w:nsid w:val="4454103E"/>
    <w:multiLevelType w:val="hybridMultilevel"/>
    <w:tmpl w:val="9BA48D86"/>
    <w:lvl w:ilvl="0" w:tplc="20000015">
      <w:start w:val="1"/>
      <w:numFmt w:val="upperLetter"/>
      <w:lvlText w:val="%1."/>
      <w:lvlJc w:val="left"/>
      <w:pPr>
        <w:ind w:left="1506" w:hanging="360"/>
      </w:pPr>
    </w:lvl>
    <w:lvl w:ilvl="1" w:tplc="20000019" w:tentative="1">
      <w:start w:val="1"/>
      <w:numFmt w:val="lowerLetter"/>
      <w:lvlText w:val="%2."/>
      <w:lvlJc w:val="left"/>
      <w:pPr>
        <w:ind w:left="2226" w:hanging="360"/>
      </w:pPr>
    </w:lvl>
    <w:lvl w:ilvl="2" w:tplc="2000001B" w:tentative="1">
      <w:start w:val="1"/>
      <w:numFmt w:val="lowerRoman"/>
      <w:lvlText w:val="%3."/>
      <w:lvlJc w:val="right"/>
      <w:pPr>
        <w:ind w:left="2946" w:hanging="180"/>
      </w:pPr>
    </w:lvl>
    <w:lvl w:ilvl="3" w:tplc="2000000F" w:tentative="1">
      <w:start w:val="1"/>
      <w:numFmt w:val="decimal"/>
      <w:lvlText w:val="%4."/>
      <w:lvlJc w:val="left"/>
      <w:pPr>
        <w:ind w:left="3666" w:hanging="360"/>
      </w:pPr>
    </w:lvl>
    <w:lvl w:ilvl="4" w:tplc="20000019" w:tentative="1">
      <w:start w:val="1"/>
      <w:numFmt w:val="lowerLetter"/>
      <w:lvlText w:val="%5."/>
      <w:lvlJc w:val="left"/>
      <w:pPr>
        <w:ind w:left="4386" w:hanging="360"/>
      </w:pPr>
    </w:lvl>
    <w:lvl w:ilvl="5" w:tplc="2000001B" w:tentative="1">
      <w:start w:val="1"/>
      <w:numFmt w:val="lowerRoman"/>
      <w:lvlText w:val="%6."/>
      <w:lvlJc w:val="right"/>
      <w:pPr>
        <w:ind w:left="5106" w:hanging="180"/>
      </w:pPr>
    </w:lvl>
    <w:lvl w:ilvl="6" w:tplc="2000000F" w:tentative="1">
      <w:start w:val="1"/>
      <w:numFmt w:val="decimal"/>
      <w:lvlText w:val="%7."/>
      <w:lvlJc w:val="left"/>
      <w:pPr>
        <w:ind w:left="5826" w:hanging="360"/>
      </w:pPr>
    </w:lvl>
    <w:lvl w:ilvl="7" w:tplc="20000019" w:tentative="1">
      <w:start w:val="1"/>
      <w:numFmt w:val="lowerLetter"/>
      <w:lvlText w:val="%8."/>
      <w:lvlJc w:val="left"/>
      <w:pPr>
        <w:ind w:left="6546" w:hanging="360"/>
      </w:pPr>
    </w:lvl>
    <w:lvl w:ilvl="8" w:tplc="2000001B" w:tentative="1">
      <w:start w:val="1"/>
      <w:numFmt w:val="lowerRoman"/>
      <w:lvlText w:val="%9."/>
      <w:lvlJc w:val="right"/>
      <w:pPr>
        <w:ind w:left="7266" w:hanging="180"/>
      </w:pPr>
    </w:lvl>
  </w:abstractNum>
  <w:abstractNum w:abstractNumId="10" w15:restartNumberingAfterBreak="0">
    <w:nsid w:val="506B5051"/>
    <w:multiLevelType w:val="hybridMultilevel"/>
    <w:tmpl w:val="DAE62942"/>
    <w:lvl w:ilvl="0" w:tplc="0BC26C18">
      <w:start w:val="5"/>
      <w:numFmt w:val="decimal"/>
      <w:lvlText w:val="%1"/>
      <w:lvlJc w:val="left"/>
      <w:pPr>
        <w:ind w:left="102" w:hanging="269"/>
      </w:pPr>
      <w:rPr>
        <w:rFonts w:ascii="Times New Roman" w:eastAsia="Times New Roman" w:hAnsi="Times New Roman" w:cs="Times New Roman" w:hint="default"/>
        <w:w w:val="100"/>
        <w:sz w:val="28"/>
        <w:szCs w:val="28"/>
        <w:lang w:val="ru-RU" w:eastAsia="en-US" w:bidi="ar-SA"/>
      </w:rPr>
    </w:lvl>
    <w:lvl w:ilvl="1" w:tplc="446EAA50">
      <w:numFmt w:val="bullet"/>
      <w:lvlText w:val="•"/>
      <w:lvlJc w:val="left"/>
      <w:pPr>
        <w:ind w:left="1046" w:hanging="269"/>
      </w:pPr>
      <w:rPr>
        <w:rFonts w:hint="default"/>
        <w:lang w:val="ru-RU" w:eastAsia="en-US" w:bidi="ar-SA"/>
      </w:rPr>
    </w:lvl>
    <w:lvl w:ilvl="2" w:tplc="6EFC4BE2">
      <w:numFmt w:val="bullet"/>
      <w:lvlText w:val="•"/>
      <w:lvlJc w:val="left"/>
      <w:pPr>
        <w:ind w:left="1993" w:hanging="269"/>
      </w:pPr>
      <w:rPr>
        <w:rFonts w:hint="default"/>
        <w:lang w:val="ru-RU" w:eastAsia="en-US" w:bidi="ar-SA"/>
      </w:rPr>
    </w:lvl>
    <w:lvl w:ilvl="3" w:tplc="93DE4FA4">
      <w:numFmt w:val="bullet"/>
      <w:lvlText w:val="•"/>
      <w:lvlJc w:val="left"/>
      <w:pPr>
        <w:ind w:left="2939" w:hanging="269"/>
      </w:pPr>
      <w:rPr>
        <w:rFonts w:hint="default"/>
        <w:lang w:val="ru-RU" w:eastAsia="en-US" w:bidi="ar-SA"/>
      </w:rPr>
    </w:lvl>
    <w:lvl w:ilvl="4" w:tplc="A8FC4600">
      <w:numFmt w:val="bullet"/>
      <w:lvlText w:val="•"/>
      <w:lvlJc w:val="left"/>
      <w:pPr>
        <w:ind w:left="3886" w:hanging="269"/>
      </w:pPr>
      <w:rPr>
        <w:rFonts w:hint="default"/>
        <w:lang w:val="ru-RU" w:eastAsia="en-US" w:bidi="ar-SA"/>
      </w:rPr>
    </w:lvl>
    <w:lvl w:ilvl="5" w:tplc="009A7DC0">
      <w:numFmt w:val="bullet"/>
      <w:lvlText w:val="•"/>
      <w:lvlJc w:val="left"/>
      <w:pPr>
        <w:ind w:left="4833" w:hanging="269"/>
      </w:pPr>
      <w:rPr>
        <w:rFonts w:hint="default"/>
        <w:lang w:val="ru-RU" w:eastAsia="en-US" w:bidi="ar-SA"/>
      </w:rPr>
    </w:lvl>
    <w:lvl w:ilvl="6" w:tplc="97E011F2">
      <w:numFmt w:val="bullet"/>
      <w:lvlText w:val="•"/>
      <w:lvlJc w:val="left"/>
      <w:pPr>
        <w:ind w:left="5779" w:hanging="269"/>
      </w:pPr>
      <w:rPr>
        <w:rFonts w:hint="default"/>
        <w:lang w:val="ru-RU" w:eastAsia="en-US" w:bidi="ar-SA"/>
      </w:rPr>
    </w:lvl>
    <w:lvl w:ilvl="7" w:tplc="C8761204">
      <w:numFmt w:val="bullet"/>
      <w:lvlText w:val="•"/>
      <w:lvlJc w:val="left"/>
      <w:pPr>
        <w:ind w:left="6726" w:hanging="269"/>
      </w:pPr>
      <w:rPr>
        <w:rFonts w:hint="default"/>
        <w:lang w:val="ru-RU" w:eastAsia="en-US" w:bidi="ar-SA"/>
      </w:rPr>
    </w:lvl>
    <w:lvl w:ilvl="8" w:tplc="63D42FFC">
      <w:numFmt w:val="bullet"/>
      <w:lvlText w:val="•"/>
      <w:lvlJc w:val="left"/>
      <w:pPr>
        <w:ind w:left="7673" w:hanging="269"/>
      </w:pPr>
      <w:rPr>
        <w:rFonts w:hint="default"/>
        <w:lang w:val="ru-RU" w:eastAsia="en-US" w:bidi="ar-SA"/>
      </w:rPr>
    </w:lvl>
  </w:abstractNum>
  <w:abstractNum w:abstractNumId="11" w15:restartNumberingAfterBreak="0">
    <w:nsid w:val="61E13D5C"/>
    <w:multiLevelType w:val="multilevel"/>
    <w:tmpl w:val="E0D26D2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585DC3"/>
    <w:multiLevelType w:val="hybridMultilevel"/>
    <w:tmpl w:val="7AAEDCC2"/>
    <w:lvl w:ilvl="0" w:tplc="AC36171C">
      <w:start w:val="1"/>
      <w:numFmt w:val="bullet"/>
      <w:lvlText w:val=""/>
      <w:lvlJc w:val="left"/>
      <w:pPr>
        <w:ind w:left="360" w:hanging="360"/>
      </w:pPr>
      <w:rPr>
        <w:rFonts w:ascii="Wingdings" w:hAnsi="Wingdings" w:hint="default"/>
        <w:b/>
        <w:bCs/>
        <w:color w:val="FF0000"/>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 w15:restartNumberingAfterBreak="0">
    <w:nsid w:val="7EB77D26"/>
    <w:multiLevelType w:val="hybridMultilevel"/>
    <w:tmpl w:val="B22279FC"/>
    <w:lvl w:ilvl="0" w:tplc="2F90227A">
      <w:start w:val="1"/>
      <w:numFmt w:val="bullet"/>
      <w:lvlText w:val=""/>
      <w:lvlJc w:val="left"/>
      <w:pPr>
        <w:ind w:left="720" w:hanging="360"/>
      </w:pPr>
      <w:rPr>
        <w:rFonts w:ascii="Wingdings" w:hAnsi="Wingdings" w:hint="default"/>
        <w:b/>
        <w:bCs/>
        <w:color w:val="FF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7F9B3688"/>
    <w:multiLevelType w:val="hybridMultilevel"/>
    <w:tmpl w:val="6DF00A7A"/>
    <w:lvl w:ilvl="0" w:tplc="702247EA">
      <w:start w:val="1"/>
      <w:numFmt w:val="decimal"/>
      <w:lvlText w:val="%1."/>
      <w:lvlJc w:val="left"/>
      <w:pPr>
        <w:ind w:left="822" w:hanging="360"/>
      </w:pPr>
      <w:rPr>
        <w:rFonts w:ascii="Times New Roman" w:eastAsia="Times New Roman" w:hAnsi="Times New Roman" w:cs="Times New Roman" w:hint="default"/>
        <w:spacing w:val="0"/>
        <w:w w:val="100"/>
        <w:sz w:val="28"/>
        <w:szCs w:val="28"/>
        <w:lang w:val="ru-RU" w:eastAsia="en-US" w:bidi="ar-SA"/>
      </w:rPr>
    </w:lvl>
    <w:lvl w:ilvl="1" w:tplc="2F44B704">
      <w:start w:val="1"/>
      <w:numFmt w:val="decimal"/>
      <w:lvlText w:val="%2."/>
      <w:lvlJc w:val="left"/>
      <w:pPr>
        <w:ind w:left="7228" w:hanging="281"/>
        <w:jc w:val="right"/>
      </w:pPr>
      <w:rPr>
        <w:rFonts w:ascii="Times New Roman" w:eastAsia="Times New Roman" w:hAnsi="Times New Roman" w:cs="Times New Roman" w:hint="default"/>
        <w:b/>
        <w:bCs/>
        <w:w w:val="100"/>
        <w:sz w:val="28"/>
        <w:szCs w:val="28"/>
        <w:lang w:val="ru-RU" w:eastAsia="en-US" w:bidi="ar-SA"/>
      </w:rPr>
    </w:lvl>
    <w:lvl w:ilvl="2" w:tplc="AFEA3CA4">
      <w:numFmt w:val="bullet"/>
      <w:lvlText w:val="•"/>
      <w:lvlJc w:val="left"/>
      <w:pPr>
        <w:ind w:left="3498" w:hanging="281"/>
      </w:pPr>
      <w:rPr>
        <w:rFonts w:hint="default"/>
        <w:lang w:val="ru-RU" w:eastAsia="en-US" w:bidi="ar-SA"/>
      </w:rPr>
    </w:lvl>
    <w:lvl w:ilvl="3" w:tplc="C268A424">
      <w:numFmt w:val="bullet"/>
      <w:lvlText w:val="•"/>
      <w:lvlJc w:val="left"/>
      <w:pPr>
        <w:ind w:left="4256" w:hanging="281"/>
      </w:pPr>
      <w:rPr>
        <w:rFonts w:hint="default"/>
        <w:lang w:val="ru-RU" w:eastAsia="en-US" w:bidi="ar-SA"/>
      </w:rPr>
    </w:lvl>
    <w:lvl w:ilvl="4" w:tplc="88E082D4">
      <w:numFmt w:val="bullet"/>
      <w:lvlText w:val="•"/>
      <w:lvlJc w:val="left"/>
      <w:pPr>
        <w:ind w:left="5015" w:hanging="281"/>
      </w:pPr>
      <w:rPr>
        <w:rFonts w:hint="default"/>
        <w:lang w:val="ru-RU" w:eastAsia="en-US" w:bidi="ar-SA"/>
      </w:rPr>
    </w:lvl>
    <w:lvl w:ilvl="5" w:tplc="9B92B5D8">
      <w:numFmt w:val="bullet"/>
      <w:lvlText w:val="•"/>
      <w:lvlJc w:val="left"/>
      <w:pPr>
        <w:ind w:left="5773" w:hanging="281"/>
      </w:pPr>
      <w:rPr>
        <w:rFonts w:hint="default"/>
        <w:lang w:val="ru-RU" w:eastAsia="en-US" w:bidi="ar-SA"/>
      </w:rPr>
    </w:lvl>
    <w:lvl w:ilvl="6" w:tplc="D1A2D0F4">
      <w:numFmt w:val="bullet"/>
      <w:lvlText w:val="•"/>
      <w:lvlJc w:val="left"/>
      <w:pPr>
        <w:ind w:left="6532" w:hanging="281"/>
      </w:pPr>
      <w:rPr>
        <w:rFonts w:hint="default"/>
        <w:lang w:val="ru-RU" w:eastAsia="en-US" w:bidi="ar-SA"/>
      </w:rPr>
    </w:lvl>
    <w:lvl w:ilvl="7" w:tplc="DC3C69BE">
      <w:numFmt w:val="bullet"/>
      <w:lvlText w:val="•"/>
      <w:lvlJc w:val="left"/>
      <w:pPr>
        <w:ind w:left="7290" w:hanging="281"/>
      </w:pPr>
      <w:rPr>
        <w:rFonts w:hint="default"/>
        <w:lang w:val="ru-RU" w:eastAsia="en-US" w:bidi="ar-SA"/>
      </w:rPr>
    </w:lvl>
    <w:lvl w:ilvl="8" w:tplc="16D8C2E2">
      <w:numFmt w:val="bullet"/>
      <w:lvlText w:val="•"/>
      <w:lvlJc w:val="left"/>
      <w:pPr>
        <w:ind w:left="8049" w:hanging="281"/>
      </w:pPr>
      <w:rPr>
        <w:rFonts w:hint="default"/>
        <w:lang w:val="ru-RU" w:eastAsia="en-US" w:bidi="ar-SA"/>
      </w:rPr>
    </w:lvl>
  </w:abstractNum>
  <w:num w:numId="1">
    <w:abstractNumId w:val="11"/>
  </w:num>
  <w:num w:numId="2">
    <w:abstractNumId w:val="3"/>
  </w:num>
  <w:num w:numId="3">
    <w:abstractNumId w:val="7"/>
  </w:num>
  <w:num w:numId="4">
    <w:abstractNumId w:val="9"/>
  </w:num>
  <w:num w:numId="5">
    <w:abstractNumId w:val="6"/>
  </w:num>
  <w:num w:numId="6">
    <w:abstractNumId w:val="10"/>
  </w:num>
  <w:num w:numId="7">
    <w:abstractNumId w:val="4"/>
  </w:num>
  <w:num w:numId="8">
    <w:abstractNumId w:val="2"/>
  </w:num>
  <w:num w:numId="9">
    <w:abstractNumId w:val="1"/>
  </w:num>
  <w:num w:numId="10">
    <w:abstractNumId w:val="14"/>
  </w:num>
  <w:num w:numId="11">
    <w:abstractNumId w:val="8"/>
  </w:num>
  <w:num w:numId="12">
    <w:abstractNumId w:val="5"/>
  </w:num>
  <w:num w:numId="13">
    <w:abstractNumId w:val="12"/>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39C"/>
    <w:rsid w:val="00001523"/>
    <w:rsid w:val="00017B84"/>
    <w:rsid w:val="00055FF8"/>
    <w:rsid w:val="00086FE3"/>
    <w:rsid w:val="000D4647"/>
    <w:rsid w:val="000F6778"/>
    <w:rsid w:val="001A67A4"/>
    <w:rsid w:val="00235C7B"/>
    <w:rsid w:val="0026728A"/>
    <w:rsid w:val="0028567F"/>
    <w:rsid w:val="002B24B6"/>
    <w:rsid w:val="00345994"/>
    <w:rsid w:val="003822CE"/>
    <w:rsid w:val="003B3EF4"/>
    <w:rsid w:val="00460255"/>
    <w:rsid w:val="004E4673"/>
    <w:rsid w:val="005575FB"/>
    <w:rsid w:val="005B092E"/>
    <w:rsid w:val="00696328"/>
    <w:rsid w:val="007B46F8"/>
    <w:rsid w:val="00813790"/>
    <w:rsid w:val="0084306E"/>
    <w:rsid w:val="00896D08"/>
    <w:rsid w:val="008C2D80"/>
    <w:rsid w:val="008E640B"/>
    <w:rsid w:val="00931EDA"/>
    <w:rsid w:val="00981F22"/>
    <w:rsid w:val="00B9585B"/>
    <w:rsid w:val="00BB6B2D"/>
    <w:rsid w:val="00C74350"/>
    <w:rsid w:val="00C928B5"/>
    <w:rsid w:val="00CA7D86"/>
    <w:rsid w:val="00D066DB"/>
    <w:rsid w:val="00E7470B"/>
    <w:rsid w:val="00F01FE8"/>
    <w:rsid w:val="00F358F5"/>
    <w:rsid w:val="00FB13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3CCA1"/>
  <w15:chartTrackingRefBased/>
  <w15:docId w15:val="{95062C3E-8AF9-49C8-8568-091E92556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B092E"/>
    <w:pPr>
      <w:widowControl w:val="0"/>
      <w:autoSpaceDE w:val="0"/>
      <w:autoSpaceDN w:val="0"/>
      <w:spacing w:after="0" w:line="240" w:lineRule="auto"/>
      <w:ind w:left="102"/>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semiHidden/>
    <w:unhideWhenUsed/>
    <w:qFormat/>
    <w:rsid w:val="004602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B6B2D"/>
    <w:rPr>
      <w:color w:val="0563C1" w:themeColor="hyperlink"/>
      <w:u w:val="single"/>
    </w:rPr>
  </w:style>
  <w:style w:type="character" w:customStyle="1" w:styleId="UnresolvedMention">
    <w:name w:val="Unresolved Mention"/>
    <w:basedOn w:val="a0"/>
    <w:uiPriority w:val="99"/>
    <w:semiHidden/>
    <w:unhideWhenUsed/>
    <w:rsid w:val="00BB6B2D"/>
    <w:rPr>
      <w:color w:val="605E5C"/>
      <w:shd w:val="clear" w:color="auto" w:fill="E1DFDD"/>
    </w:rPr>
  </w:style>
  <w:style w:type="table" w:styleId="a4">
    <w:name w:val="Table Grid"/>
    <w:basedOn w:val="a1"/>
    <w:uiPriority w:val="39"/>
    <w:rsid w:val="003B3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1A67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1"/>
    <w:qFormat/>
    <w:rsid w:val="001A67A4"/>
    <w:pPr>
      <w:ind w:left="720"/>
      <w:contextualSpacing/>
    </w:pPr>
  </w:style>
  <w:style w:type="paragraph" w:styleId="a7">
    <w:name w:val="header"/>
    <w:basedOn w:val="a"/>
    <w:link w:val="a8"/>
    <w:uiPriority w:val="99"/>
    <w:unhideWhenUsed/>
    <w:rsid w:val="00C928B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928B5"/>
  </w:style>
  <w:style w:type="paragraph" w:styleId="a9">
    <w:name w:val="footer"/>
    <w:basedOn w:val="a"/>
    <w:link w:val="aa"/>
    <w:uiPriority w:val="99"/>
    <w:unhideWhenUsed/>
    <w:rsid w:val="00C928B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928B5"/>
  </w:style>
  <w:style w:type="character" w:styleId="ab">
    <w:name w:val="FollowedHyperlink"/>
    <w:basedOn w:val="a0"/>
    <w:uiPriority w:val="99"/>
    <w:semiHidden/>
    <w:unhideWhenUsed/>
    <w:rsid w:val="005575FB"/>
    <w:rPr>
      <w:color w:val="954F72" w:themeColor="followedHyperlink"/>
      <w:u w:val="single"/>
    </w:rPr>
  </w:style>
  <w:style w:type="character" w:customStyle="1" w:styleId="10">
    <w:name w:val="Заголовок 1 Знак"/>
    <w:basedOn w:val="a0"/>
    <w:link w:val="1"/>
    <w:uiPriority w:val="9"/>
    <w:rsid w:val="005B092E"/>
    <w:rPr>
      <w:rFonts w:ascii="Times New Roman" w:eastAsia="Times New Roman" w:hAnsi="Times New Roman" w:cs="Times New Roman"/>
      <w:b/>
      <w:bCs/>
      <w:sz w:val="28"/>
      <w:szCs w:val="28"/>
    </w:rPr>
  </w:style>
  <w:style w:type="paragraph" w:styleId="ac">
    <w:name w:val="Body Text"/>
    <w:basedOn w:val="a"/>
    <w:link w:val="ad"/>
    <w:uiPriority w:val="1"/>
    <w:qFormat/>
    <w:rsid w:val="005B092E"/>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5B092E"/>
    <w:rPr>
      <w:rFonts w:ascii="Times New Roman" w:eastAsia="Times New Roman" w:hAnsi="Times New Roman" w:cs="Times New Roman"/>
      <w:sz w:val="28"/>
      <w:szCs w:val="28"/>
    </w:rPr>
  </w:style>
  <w:style w:type="character" w:customStyle="1" w:styleId="20">
    <w:name w:val="Заголовок 2 Знак"/>
    <w:basedOn w:val="a0"/>
    <w:link w:val="2"/>
    <w:uiPriority w:val="9"/>
    <w:semiHidden/>
    <w:rsid w:val="0046025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798640">
      <w:bodyDiv w:val="1"/>
      <w:marLeft w:val="0"/>
      <w:marRight w:val="0"/>
      <w:marTop w:val="0"/>
      <w:marBottom w:val="0"/>
      <w:divBdr>
        <w:top w:val="none" w:sz="0" w:space="0" w:color="auto"/>
        <w:left w:val="none" w:sz="0" w:space="0" w:color="auto"/>
        <w:bottom w:val="none" w:sz="0" w:space="0" w:color="auto"/>
        <w:right w:val="none" w:sz="0" w:space="0" w:color="auto"/>
      </w:divBdr>
    </w:div>
    <w:div w:id="1300262938">
      <w:bodyDiv w:val="1"/>
      <w:marLeft w:val="0"/>
      <w:marRight w:val="0"/>
      <w:marTop w:val="0"/>
      <w:marBottom w:val="0"/>
      <w:divBdr>
        <w:top w:val="none" w:sz="0" w:space="0" w:color="auto"/>
        <w:left w:val="none" w:sz="0" w:space="0" w:color="auto"/>
        <w:bottom w:val="none" w:sz="0" w:space="0" w:color="auto"/>
        <w:right w:val="none" w:sz="0" w:space="0" w:color="auto"/>
      </w:divBdr>
      <w:divsChild>
        <w:div w:id="1231503347">
          <w:marLeft w:val="0"/>
          <w:marRight w:val="0"/>
          <w:marTop w:val="780"/>
          <w:marBottom w:val="735"/>
          <w:divBdr>
            <w:top w:val="none" w:sz="0" w:space="0" w:color="auto"/>
            <w:left w:val="none" w:sz="0" w:space="0" w:color="auto"/>
            <w:bottom w:val="none" w:sz="0" w:space="0" w:color="auto"/>
            <w:right w:val="none" w:sz="0" w:space="0" w:color="auto"/>
          </w:divBdr>
        </w:div>
        <w:div w:id="1999965917">
          <w:marLeft w:val="0"/>
          <w:marRight w:val="0"/>
          <w:marTop w:val="780"/>
          <w:marBottom w:val="735"/>
          <w:divBdr>
            <w:top w:val="none" w:sz="0" w:space="0" w:color="auto"/>
            <w:left w:val="none" w:sz="0" w:space="0" w:color="auto"/>
            <w:bottom w:val="none" w:sz="0" w:space="0" w:color="auto"/>
            <w:right w:val="none" w:sz="0" w:space="0" w:color="auto"/>
          </w:divBdr>
        </w:div>
      </w:divsChild>
    </w:div>
    <w:div w:id="136363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linalime.com/kak-zapisat-video-s-jekrana-kompjutera-so-zvukom/" TargetMode="External"/><Relationship Id="rId13" Type="http://schemas.openxmlformats.org/officeDocument/2006/relationships/image" Target="media/image4.jpeg"/><Relationship Id="rId18" Type="http://schemas.openxmlformats.org/officeDocument/2006/relationships/hyperlink" Target="http://word-office.ru/kak-sdelat-ozvuchennuyu-prezentaciyu-s-pomosch-yu-programmy-powerpoint.html" TargetMode="External"/><Relationship Id="rId26" Type="http://schemas.openxmlformats.org/officeDocument/2006/relationships/hyperlink" Target="http://www.curator.ru/pedagog/media5.html"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monosnap.co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curator.r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hyperlink" Target="http://nsportal.ru/vuz/pedagogicheskie-nauki/library/ispolzovanie-prezentatsii-pri-provedenii-razlichnykh-form-zanyati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vashabnp.info/load/20-1-0-683"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uchim.info/pdf/yak-pp.pdf" TargetMode="External"/><Relationship Id="rId28" Type="http://schemas.openxmlformats.org/officeDocument/2006/relationships/hyperlink" Target="http://nsportal.ru/vuz/pedagogicheskie-nauki/library/ispolzovanie-prezentatsii-pri-provedenii-razlichnykh-form-zanyatii" TargetMode="External"/><Relationship Id="rId10" Type="http://schemas.openxmlformats.org/officeDocument/2006/relationships/image" Target="media/image1.png"/><Relationship Id="rId19" Type="http://schemas.openxmlformats.org/officeDocument/2006/relationships/hyperlink" Target="https://pensioneram.allwebs.ru/kak-vstavit-video-v-prezentatsiu/" TargetMode="External"/><Relationship Id="rId31" Type="http://schemas.openxmlformats.org/officeDocument/2006/relationships/hyperlink" Target="http://fizkaf.narod.ru/fes/Sovety_po_sozdaniju.doc" TargetMode="External"/><Relationship Id="rId4" Type="http://schemas.openxmlformats.org/officeDocument/2006/relationships/webSettings" Target="webSettings.xml"/><Relationship Id="rId9" Type="http://schemas.openxmlformats.org/officeDocument/2006/relationships/hyperlink" Target="https://bandicam.ru.uptodown.com/windows/download" TargetMode="External"/><Relationship Id="rId14" Type="http://schemas.openxmlformats.org/officeDocument/2006/relationships/image" Target="media/image5.jpeg"/><Relationship Id="rId22" Type="http://schemas.openxmlformats.org/officeDocument/2006/relationships/hyperlink" Target="https://r1.nubex.ru/s559-991/f6567_89/%D0%BF%D1%80%D0%B5%D0%B7%D0%B5%D0%BD%D1%82%D0%B0%D1%86%D0%B8%D1%8F.pdf" TargetMode="External"/><Relationship Id="rId27" Type="http://schemas.openxmlformats.org/officeDocument/2006/relationships/hyperlink" Target="http://rudocs.exdat.com/docs/index-79115.html" TargetMode="External"/><Relationship Id="rId30" Type="http://schemas.openxmlformats.org/officeDocument/2006/relationships/hyperlink" Target="http://fizkaf.naro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10</Pages>
  <Words>2071</Words>
  <Characters>11806</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Абдуллаева Айдана Қасымжанқызы</dc:creator>
  <cp:keywords/>
  <dc:description/>
  <cp:lastModifiedBy>Алматы</cp:lastModifiedBy>
  <cp:revision>3</cp:revision>
  <cp:lastPrinted>2020-10-09T11:35:00Z</cp:lastPrinted>
  <dcterms:created xsi:type="dcterms:W3CDTF">2020-10-12T03:04:00Z</dcterms:created>
  <dcterms:modified xsi:type="dcterms:W3CDTF">2021-08-09T06:15:00Z</dcterms:modified>
</cp:coreProperties>
</file>