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60" w:rsidRPr="00BD2360" w:rsidRDefault="00BD2360">
      <w:pPr>
        <w:rPr>
          <w:b/>
        </w:rPr>
      </w:pPr>
      <w:r w:rsidRPr="00BD2360">
        <w:rPr>
          <w:b/>
        </w:rPr>
        <w:t>Краткая инструкция пользователя Библиотекой Алма</w:t>
      </w:r>
      <w:r w:rsidRPr="00BD2360">
        <w:rPr>
          <w:b/>
          <w:lang w:val="en-US"/>
        </w:rPr>
        <w:t>U</w:t>
      </w:r>
    </w:p>
    <w:p w:rsidR="00BD2360" w:rsidRPr="00BD2360" w:rsidRDefault="00BD2360" w:rsidP="00BD2360">
      <w:pPr>
        <w:pStyle w:val="a3"/>
        <w:numPr>
          <w:ilvl w:val="0"/>
          <w:numId w:val="1"/>
        </w:numPr>
      </w:pPr>
      <w:r>
        <w:t>Вкладка Главная – Библиотека, которая перенаправляет на сайт Библиотеки Алма</w:t>
      </w:r>
      <w:r>
        <w:rPr>
          <w:lang w:val="en-US"/>
        </w:rPr>
        <w:t>U</w:t>
      </w:r>
    </w:p>
    <w:p w:rsidR="00BD2360" w:rsidRDefault="00BD2360" w:rsidP="00BD2360">
      <w:pPr>
        <w:pStyle w:val="a3"/>
      </w:pPr>
    </w:p>
    <w:p w:rsidR="00BD2360" w:rsidRDefault="00BD2360" w:rsidP="00BD2360">
      <w:pPr>
        <w:pStyle w:val="a3"/>
      </w:pPr>
      <w:r>
        <w:rPr>
          <w:b/>
          <w:noProof/>
          <w:lang w:eastAsia="ru-RU"/>
        </w:rPr>
        <w:drawing>
          <wp:inline distT="0" distB="0" distL="0" distR="0" wp14:anchorId="12BA7568" wp14:editId="1636D3B3">
            <wp:extent cx="1918456" cy="19240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81" cy="195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60" w:rsidRDefault="00BD2360" w:rsidP="00BD2360">
      <w:pPr>
        <w:pStyle w:val="a3"/>
      </w:pPr>
    </w:p>
    <w:p w:rsidR="00BD2360" w:rsidRDefault="00BD2360" w:rsidP="00BD2360">
      <w:pPr>
        <w:pStyle w:val="a3"/>
        <w:numPr>
          <w:ilvl w:val="0"/>
          <w:numId w:val="1"/>
        </w:numPr>
      </w:pPr>
      <w:r>
        <w:t xml:space="preserve">Вкладка Электронный </w:t>
      </w:r>
      <w:proofErr w:type="gramStart"/>
      <w:r>
        <w:t>каталог  библиотеки</w:t>
      </w:r>
      <w:proofErr w:type="gramEnd"/>
      <w:r>
        <w:t>, выбираете Электронная библиотека и картотека статей</w:t>
      </w:r>
    </w:p>
    <w:p w:rsidR="00BD2360" w:rsidRDefault="00BD2360" w:rsidP="00BD2360">
      <w:pPr>
        <w:pStyle w:val="a3"/>
      </w:pPr>
    </w:p>
    <w:p w:rsidR="00BD2360" w:rsidRDefault="00BD2360" w:rsidP="00BD2360">
      <w:pPr>
        <w:pStyle w:val="a3"/>
      </w:pPr>
      <w:r>
        <w:rPr>
          <w:b/>
          <w:noProof/>
          <w:lang w:eastAsia="ru-RU"/>
        </w:rPr>
        <w:drawing>
          <wp:inline distT="0" distB="0" distL="0" distR="0" wp14:anchorId="1E352ED6" wp14:editId="79528721">
            <wp:extent cx="4429125" cy="169202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76" cy="17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60" w:rsidRDefault="00BD2360" w:rsidP="00BD2360">
      <w:pPr>
        <w:pStyle w:val="a3"/>
        <w:numPr>
          <w:ilvl w:val="0"/>
          <w:numId w:val="1"/>
        </w:numPr>
      </w:pPr>
      <w:r>
        <w:t xml:space="preserve">Вписываете ключевой термин для поиска </w:t>
      </w:r>
    </w:p>
    <w:p w:rsidR="00BD2360" w:rsidRDefault="00BD2360" w:rsidP="00BD2360">
      <w:pPr>
        <w:pStyle w:val="a3"/>
      </w:pPr>
    </w:p>
    <w:p w:rsidR="00BD2360" w:rsidRDefault="00BD2360" w:rsidP="00BD2360">
      <w:pPr>
        <w:pStyle w:val="a3"/>
      </w:pPr>
      <w:r>
        <w:rPr>
          <w:b/>
          <w:noProof/>
          <w:lang w:eastAsia="ru-RU"/>
        </w:rPr>
        <w:drawing>
          <wp:inline distT="0" distB="0" distL="0" distR="0" wp14:anchorId="7EFBF32E" wp14:editId="22AD2180">
            <wp:extent cx="4457700" cy="184604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703" cy="18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360" w:rsidRDefault="00BD2360" w:rsidP="00BD2360">
      <w:pPr>
        <w:pStyle w:val="a3"/>
        <w:numPr>
          <w:ilvl w:val="0"/>
          <w:numId w:val="1"/>
        </w:numPr>
      </w:pPr>
      <w:r>
        <w:t>Поиск по выбранным изданиям, если нет того, что указан в списке, то имеете право выбрать что есть, желательно самых свежих годов издания.</w:t>
      </w:r>
    </w:p>
    <w:p w:rsidR="00BD2360" w:rsidRDefault="00BD2360" w:rsidP="00BD2360">
      <w:pPr>
        <w:pStyle w:val="a3"/>
      </w:pPr>
      <w:r>
        <w:rPr>
          <w:b/>
          <w:noProof/>
          <w:lang w:eastAsia="ru-RU"/>
        </w:rPr>
        <w:drawing>
          <wp:inline distT="0" distB="0" distL="0" distR="0" wp14:anchorId="011B6B94" wp14:editId="13FAB5AE">
            <wp:extent cx="4438650" cy="11114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84" cy="112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D2360" w:rsidRPr="00BD2360" w:rsidRDefault="00BD2360" w:rsidP="00BD2360">
      <w:pPr>
        <w:pStyle w:val="a3"/>
      </w:pPr>
      <w:r>
        <w:t xml:space="preserve"> Если нет вкладки «скачать», то издание надо получать в библиотеке Алма</w:t>
      </w:r>
      <w:r>
        <w:rPr>
          <w:lang w:val="en-US"/>
        </w:rPr>
        <w:t>U</w:t>
      </w:r>
    </w:p>
    <w:sectPr w:rsidR="00BD2360" w:rsidRPr="00BD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459FA"/>
    <w:multiLevelType w:val="hybridMultilevel"/>
    <w:tmpl w:val="B5BE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0"/>
    <w:rsid w:val="003F616D"/>
    <w:rsid w:val="00B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11F5-7C24-4E17-A88C-42B9A616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Дайрабаева Алия Калиевна</dc:creator>
  <cp:keywords/>
  <dc:description/>
  <cp:lastModifiedBy>Дайрабаева Алия Калиевна</cp:lastModifiedBy>
  <cp:revision>1</cp:revision>
  <dcterms:created xsi:type="dcterms:W3CDTF">2019-09-26T06:27:00Z</dcterms:created>
  <dcterms:modified xsi:type="dcterms:W3CDTF">2019-09-26T06:38:00Z</dcterms:modified>
</cp:coreProperties>
</file>